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400" w:rsidRPr="006237E6" w:rsidRDefault="006237E6" w:rsidP="006237E6">
      <w:pPr>
        <w:tabs>
          <w:tab w:val="left" w:pos="0"/>
        </w:tabs>
        <w:autoSpaceDE w:val="0"/>
        <w:autoSpaceDN w:val="0"/>
        <w:adjustRightInd w:val="0"/>
        <w:ind w:left="426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 к годовому отчету по реализации м</w:t>
      </w:r>
      <w:r w:rsidR="00A57400" w:rsidRPr="006237E6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>ой</w:t>
      </w:r>
      <w:r w:rsidR="00A57400" w:rsidRPr="006237E6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="00A57400" w:rsidRPr="006237E6">
        <w:rPr>
          <w:b/>
          <w:sz w:val="28"/>
          <w:szCs w:val="28"/>
        </w:rPr>
        <w:t xml:space="preserve"> «Развитие </w:t>
      </w:r>
      <w:r w:rsidR="00FE7AB3" w:rsidRPr="006237E6">
        <w:rPr>
          <w:b/>
          <w:sz w:val="28"/>
          <w:szCs w:val="28"/>
        </w:rPr>
        <w:t xml:space="preserve">физической культуры, </w:t>
      </w:r>
      <w:r w:rsidR="0051743F">
        <w:rPr>
          <w:b/>
          <w:sz w:val="28"/>
          <w:szCs w:val="28"/>
        </w:rPr>
        <w:t>спорта и</w:t>
      </w:r>
      <w:r>
        <w:rPr>
          <w:b/>
          <w:sz w:val="28"/>
          <w:szCs w:val="28"/>
        </w:rPr>
        <w:t xml:space="preserve"> туризма</w:t>
      </w:r>
      <w:r w:rsidR="00A57400" w:rsidRPr="006237E6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за 2023 год</w:t>
      </w:r>
    </w:p>
    <w:p w:rsidR="00A57400" w:rsidRPr="00514FD2" w:rsidRDefault="00A57400" w:rsidP="00A57400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A57400" w:rsidRPr="00535EB7" w:rsidRDefault="00A57400" w:rsidP="00397739">
      <w:pPr>
        <w:ind w:firstLine="567"/>
        <w:jc w:val="both"/>
        <w:rPr>
          <w:sz w:val="28"/>
          <w:szCs w:val="28"/>
        </w:rPr>
      </w:pPr>
      <w:r w:rsidRPr="00535EB7">
        <w:rPr>
          <w:i/>
          <w:sz w:val="28"/>
          <w:szCs w:val="28"/>
        </w:rPr>
        <w:t xml:space="preserve">Орган исполнительной власти </w:t>
      </w:r>
      <w:r w:rsidR="00FE7AB3">
        <w:rPr>
          <w:i/>
          <w:sz w:val="28"/>
          <w:szCs w:val="28"/>
        </w:rPr>
        <w:t>муниципального округа</w:t>
      </w:r>
      <w:r w:rsidRPr="00535EB7">
        <w:rPr>
          <w:i/>
          <w:sz w:val="28"/>
          <w:szCs w:val="28"/>
        </w:rPr>
        <w:t>, ответственный за реализацию программы:</w:t>
      </w:r>
      <w:r w:rsidRPr="00535EB7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535EB7">
        <w:rPr>
          <w:sz w:val="28"/>
          <w:szCs w:val="28"/>
        </w:rPr>
        <w:t>униципальное казенно</w:t>
      </w:r>
      <w:r w:rsidR="00C549C6">
        <w:rPr>
          <w:sz w:val="28"/>
          <w:szCs w:val="28"/>
        </w:rPr>
        <w:t>е учреждение «Управление спорта и</w:t>
      </w:r>
      <w:r w:rsidRPr="00535EB7">
        <w:rPr>
          <w:sz w:val="28"/>
          <w:szCs w:val="28"/>
        </w:rPr>
        <w:t xml:space="preserve"> туризма Шарыповского </w:t>
      </w:r>
      <w:r w:rsidR="00FE7AB3">
        <w:rPr>
          <w:sz w:val="28"/>
          <w:szCs w:val="28"/>
        </w:rPr>
        <w:t>муниципального округа</w:t>
      </w:r>
      <w:r w:rsidRPr="00535EB7">
        <w:rPr>
          <w:sz w:val="28"/>
          <w:szCs w:val="28"/>
        </w:rPr>
        <w:t>».</w:t>
      </w:r>
    </w:p>
    <w:p w:rsidR="00A57400" w:rsidRPr="00535EB7" w:rsidRDefault="00A57400" w:rsidP="0039773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5EB7">
        <w:rPr>
          <w:i/>
          <w:sz w:val="28"/>
          <w:szCs w:val="28"/>
        </w:rPr>
        <w:t>Цель 1 муниципальной программы</w:t>
      </w:r>
      <w:r w:rsidRPr="00535EB7">
        <w:rPr>
          <w:sz w:val="28"/>
          <w:szCs w:val="28"/>
        </w:rPr>
        <w:t xml:space="preserve">: </w:t>
      </w:r>
    </w:p>
    <w:p w:rsidR="00A57400" w:rsidRDefault="00EC5114" w:rsidP="0039773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57400" w:rsidRPr="00535EB7">
        <w:rPr>
          <w:sz w:val="28"/>
          <w:szCs w:val="28"/>
        </w:rPr>
        <w:t>оздание условий</w:t>
      </w:r>
      <w:r w:rsidR="00C549C6">
        <w:rPr>
          <w:sz w:val="28"/>
          <w:szCs w:val="28"/>
        </w:rPr>
        <w:t>, обеспечивающих возможность населению округа систематически заниматься физической культурой и спортом, формирование системы подготовки спортивного резерва</w:t>
      </w:r>
      <w:r w:rsidR="00A57400" w:rsidRPr="00535EB7">
        <w:rPr>
          <w:sz w:val="28"/>
          <w:szCs w:val="28"/>
        </w:rPr>
        <w:t>.</w:t>
      </w:r>
    </w:p>
    <w:p w:rsidR="00A57400" w:rsidRPr="00535EB7" w:rsidRDefault="00A57400" w:rsidP="00397739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535EB7">
        <w:rPr>
          <w:i/>
          <w:sz w:val="28"/>
          <w:szCs w:val="28"/>
        </w:rPr>
        <w:t>Целевые показатели:</w:t>
      </w:r>
    </w:p>
    <w:p w:rsidR="00A57400" w:rsidRPr="00736276" w:rsidRDefault="00A57400" w:rsidP="00397739">
      <w:pPr>
        <w:ind w:firstLine="567"/>
        <w:jc w:val="both"/>
        <w:rPr>
          <w:sz w:val="28"/>
          <w:szCs w:val="28"/>
        </w:rPr>
      </w:pPr>
      <w:r w:rsidRPr="00736276">
        <w:rPr>
          <w:sz w:val="28"/>
          <w:szCs w:val="28"/>
        </w:rPr>
        <w:t>«Доля населения, систематически занимающегося физической культурой и спортом, в общей численности населения</w:t>
      </w:r>
      <w:r w:rsidR="00C549C6">
        <w:rPr>
          <w:sz w:val="28"/>
          <w:szCs w:val="28"/>
        </w:rPr>
        <w:t xml:space="preserve"> муниципального</w:t>
      </w:r>
      <w:r w:rsidRPr="00736276">
        <w:rPr>
          <w:sz w:val="28"/>
          <w:szCs w:val="28"/>
        </w:rPr>
        <w:t xml:space="preserve"> </w:t>
      </w:r>
      <w:r w:rsidR="002B1BB3">
        <w:rPr>
          <w:sz w:val="28"/>
          <w:szCs w:val="28"/>
        </w:rPr>
        <w:t>округа</w:t>
      </w:r>
      <w:r w:rsidRPr="00736276">
        <w:rPr>
          <w:sz w:val="28"/>
          <w:szCs w:val="28"/>
        </w:rPr>
        <w:t xml:space="preserve">» </w:t>
      </w:r>
      <w:r w:rsidR="00FE7AB3">
        <w:rPr>
          <w:sz w:val="28"/>
          <w:szCs w:val="28"/>
        </w:rPr>
        <w:t xml:space="preserve">за </w:t>
      </w:r>
      <w:r w:rsidR="00051250">
        <w:rPr>
          <w:sz w:val="28"/>
          <w:szCs w:val="28"/>
        </w:rPr>
        <w:t>2023</w:t>
      </w:r>
      <w:r w:rsidR="00CF1332">
        <w:rPr>
          <w:sz w:val="28"/>
          <w:szCs w:val="28"/>
        </w:rPr>
        <w:t xml:space="preserve"> год</w:t>
      </w:r>
      <w:r w:rsidR="00FE7AB3">
        <w:rPr>
          <w:sz w:val="28"/>
          <w:szCs w:val="28"/>
        </w:rPr>
        <w:t xml:space="preserve"> составила </w:t>
      </w:r>
      <w:r w:rsidR="00051250">
        <w:rPr>
          <w:sz w:val="28"/>
          <w:szCs w:val="28"/>
        </w:rPr>
        <w:t>52,26</w:t>
      </w:r>
      <w:r w:rsidRPr="00736276">
        <w:rPr>
          <w:sz w:val="28"/>
          <w:szCs w:val="28"/>
        </w:rPr>
        <w:t>%</w:t>
      </w:r>
      <w:r w:rsidR="00CF1332">
        <w:rPr>
          <w:sz w:val="28"/>
          <w:szCs w:val="28"/>
        </w:rPr>
        <w:t>,</w:t>
      </w:r>
      <w:r w:rsidRPr="00736276">
        <w:rPr>
          <w:sz w:val="28"/>
          <w:szCs w:val="28"/>
        </w:rPr>
        <w:t xml:space="preserve"> </w:t>
      </w:r>
      <w:r w:rsidR="00FE7AB3">
        <w:rPr>
          <w:sz w:val="28"/>
          <w:szCs w:val="28"/>
        </w:rPr>
        <w:t>что соответствует плановому значению</w:t>
      </w:r>
      <w:r w:rsidR="00C549C6">
        <w:rPr>
          <w:sz w:val="28"/>
          <w:szCs w:val="28"/>
        </w:rPr>
        <w:t>;</w:t>
      </w:r>
    </w:p>
    <w:p w:rsidR="00A57400" w:rsidRPr="00535EB7" w:rsidRDefault="00A57400" w:rsidP="00397739">
      <w:pPr>
        <w:ind w:firstLine="567"/>
        <w:jc w:val="both"/>
        <w:rPr>
          <w:sz w:val="28"/>
          <w:szCs w:val="28"/>
        </w:rPr>
      </w:pPr>
      <w:r w:rsidRPr="00F02A94">
        <w:rPr>
          <w:sz w:val="28"/>
          <w:szCs w:val="28"/>
        </w:rPr>
        <w:t>«</w:t>
      </w:r>
      <w:r w:rsidR="00C549C6">
        <w:rPr>
          <w:sz w:val="28"/>
          <w:szCs w:val="28"/>
        </w:rPr>
        <w:t>Количество спортсменов Шарыповского муниципального округа в составах кандидатов спортивных сборных команд Красноярского края</w:t>
      </w:r>
      <w:r w:rsidRPr="00F02A94">
        <w:rPr>
          <w:sz w:val="28"/>
          <w:szCs w:val="28"/>
        </w:rPr>
        <w:t xml:space="preserve">» </w:t>
      </w:r>
      <w:r w:rsidR="00051250">
        <w:rPr>
          <w:sz w:val="28"/>
          <w:szCs w:val="28"/>
        </w:rPr>
        <w:t>за 2023</w:t>
      </w:r>
      <w:r w:rsidR="00CF1332">
        <w:rPr>
          <w:sz w:val="28"/>
          <w:szCs w:val="28"/>
        </w:rPr>
        <w:t xml:space="preserve"> год </w:t>
      </w:r>
      <w:r w:rsidR="00C549C6">
        <w:rPr>
          <w:sz w:val="28"/>
          <w:szCs w:val="28"/>
        </w:rPr>
        <w:t>составило</w:t>
      </w:r>
      <w:r w:rsidRPr="00F02A94">
        <w:rPr>
          <w:sz w:val="28"/>
          <w:szCs w:val="28"/>
        </w:rPr>
        <w:t xml:space="preserve"> </w:t>
      </w:r>
      <w:r w:rsidR="00051250">
        <w:rPr>
          <w:sz w:val="28"/>
          <w:szCs w:val="28"/>
        </w:rPr>
        <w:t>3</w:t>
      </w:r>
      <w:r w:rsidR="00C549C6">
        <w:rPr>
          <w:sz w:val="28"/>
          <w:szCs w:val="28"/>
        </w:rPr>
        <w:t xml:space="preserve"> чел</w:t>
      </w:r>
      <w:r w:rsidR="00503D3A">
        <w:rPr>
          <w:sz w:val="28"/>
          <w:szCs w:val="28"/>
        </w:rPr>
        <w:t>.</w:t>
      </w:r>
      <w:r w:rsidRPr="00F02A94">
        <w:rPr>
          <w:sz w:val="28"/>
          <w:szCs w:val="28"/>
        </w:rPr>
        <w:t>, что соответствует плановому значению.</w:t>
      </w:r>
    </w:p>
    <w:p w:rsidR="00A57400" w:rsidRPr="00535EB7" w:rsidRDefault="00A57400" w:rsidP="0039773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5EB7">
        <w:rPr>
          <w:i/>
          <w:sz w:val="28"/>
          <w:szCs w:val="28"/>
        </w:rPr>
        <w:t>Цель 2 муниципальной программы</w:t>
      </w:r>
      <w:r w:rsidRPr="00535EB7">
        <w:rPr>
          <w:sz w:val="28"/>
          <w:szCs w:val="28"/>
        </w:rPr>
        <w:t xml:space="preserve">: </w:t>
      </w:r>
    </w:p>
    <w:p w:rsidR="00A57400" w:rsidRPr="00535EB7" w:rsidRDefault="00A41CEA" w:rsidP="0039773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Развитие туризма на территории округа</w:t>
      </w:r>
      <w:r w:rsidR="00EC5114">
        <w:rPr>
          <w:sz w:val="28"/>
          <w:szCs w:val="28"/>
        </w:rPr>
        <w:t>.</w:t>
      </w:r>
    </w:p>
    <w:p w:rsidR="00A57400" w:rsidRPr="00535EB7" w:rsidRDefault="00FF6102" w:rsidP="00397739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Целевой показатель</w:t>
      </w:r>
      <w:r w:rsidR="00A57400" w:rsidRPr="00535EB7">
        <w:rPr>
          <w:i/>
          <w:sz w:val="28"/>
          <w:szCs w:val="28"/>
        </w:rPr>
        <w:t>:</w:t>
      </w:r>
    </w:p>
    <w:p w:rsidR="00A57400" w:rsidRPr="00535EB7" w:rsidRDefault="00A57400" w:rsidP="00397739">
      <w:pPr>
        <w:ind w:firstLine="567"/>
        <w:jc w:val="both"/>
        <w:rPr>
          <w:sz w:val="28"/>
          <w:szCs w:val="28"/>
        </w:rPr>
      </w:pPr>
      <w:r w:rsidRPr="00DB6DB1">
        <w:rPr>
          <w:sz w:val="28"/>
          <w:szCs w:val="28"/>
        </w:rPr>
        <w:t>«</w:t>
      </w:r>
      <w:r w:rsidR="00A41CEA">
        <w:rPr>
          <w:sz w:val="28"/>
          <w:szCs w:val="28"/>
        </w:rPr>
        <w:t>Количество туристов и экскурсантов, посетивших Шарыповский муниципальный округ</w:t>
      </w:r>
      <w:r w:rsidRPr="00736276">
        <w:rPr>
          <w:sz w:val="28"/>
          <w:szCs w:val="28"/>
        </w:rPr>
        <w:t>»</w:t>
      </w:r>
      <w:r w:rsidR="00CF1332" w:rsidRPr="00CF1332">
        <w:rPr>
          <w:sz w:val="28"/>
          <w:szCs w:val="28"/>
        </w:rPr>
        <w:t xml:space="preserve"> </w:t>
      </w:r>
      <w:r w:rsidR="00675BAA">
        <w:rPr>
          <w:sz w:val="28"/>
          <w:szCs w:val="28"/>
        </w:rPr>
        <w:t>за 2023</w:t>
      </w:r>
      <w:r w:rsidR="00CF1332">
        <w:rPr>
          <w:sz w:val="28"/>
          <w:szCs w:val="28"/>
        </w:rPr>
        <w:t xml:space="preserve"> год</w:t>
      </w:r>
      <w:r w:rsidRPr="00736276">
        <w:rPr>
          <w:sz w:val="28"/>
          <w:szCs w:val="28"/>
        </w:rPr>
        <w:t xml:space="preserve"> </w:t>
      </w:r>
      <w:r w:rsidRPr="00535EB7">
        <w:rPr>
          <w:sz w:val="28"/>
          <w:szCs w:val="28"/>
        </w:rPr>
        <w:t>составил</w:t>
      </w:r>
      <w:r>
        <w:rPr>
          <w:sz w:val="28"/>
          <w:szCs w:val="28"/>
        </w:rPr>
        <w:t>а</w:t>
      </w:r>
      <w:r w:rsidRPr="00535EB7">
        <w:rPr>
          <w:sz w:val="28"/>
          <w:szCs w:val="28"/>
        </w:rPr>
        <w:t xml:space="preserve"> </w:t>
      </w:r>
      <w:r w:rsidR="00A41CEA">
        <w:rPr>
          <w:sz w:val="28"/>
          <w:szCs w:val="28"/>
        </w:rPr>
        <w:t>6</w:t>
      </w:r>
      <w:r w:rsidR="00675BAA">
        <w:rPr>
          <w:sz w:val="28"/>
          <w:szCs w:val="28"/>
        </w:rPr>
        <w:t>16</w:t>
      </w:r>
      <w:r w:rsidR="00A41CEA">
        <w:rPr>
          <w:sz w:val="28"/>
          <w:szCs w:val="28"/>
        </w:rPr>
        <w:t xml:space="preserve"> тыс. человек,</w:t>
      </w:r>
      <w:r>
        <w:rPr>
          <w:sz w:val="28"/>
          <w:szCs w:val="28"/>
        </w:rPr>
        <w:t xml:space="preserve"> что соответствует плановому значению</w:t>
      </w:r>
      <w:r w:rsidRPr="00535EB7">
        <w:rPr>
          <w:sz w:val="28"/>
          <w:szCs w:val="28"/>
        </w:rPr>
        <w:t>.</w:t>
      </w:r>
    </w:p>
    <w:p w:rsidR="00503D3A" w:rsidRPr="00535EB7" w:rsidRDefault="00503D3A" w:rsidP="0039773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5EB7">
        <w:rPr>
          <w:i/>
          <w:sz w:val="28"/>
          <w:szCs w:val="28"/>
        </w:rPr>
        <w:t xml:space="preserve">Цель </w:t>
      </w:r>
      <w:r w:rsidR="00675BAA">
        <w:rPr>
          <w:i/>
          <w:sz w:val="28"/>
          <w:szCs w:val="28"/>
        </w:rPr>
        <w:t>3</w:t>
      </w:r>
      <w:r w:rsidRPr="00535EB7">
        <w:rPr>
          <w:i/>
          <w:sz w:val="28"/>
          <w:szCs w:val="28"/>
        </w:rPr>
        <w:t xml:space="preserve"> муниципальной программы</w:t>
      </w:r>
      <w:r w:rsidRPr="00535EB7">
        <w:rPr>
          <w:sz w:val="28"/>
          <w:szCs w:val="28"/>
        </w:rPr>
        <w:t xml:space="preserve">: </w:t>
      </w:r>
    </w:p>
    <w:p w:rsidR="00503D3A" w:rsidRDefault="00503D3A" w:rsidP="003977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эффективного управления и развития физической культуры, спорта и туризма.</w:t>
      </w:r>
    </w:p>
    <w:p w:rsidR="00503D3A" w:rsidRPr="00535EB7" w:rsidRDefault="00503D3A" w:rsidP="00397739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Целевой показатель</w:t>
      </w:r>
      <w:r w:rsidRPr="00535EB7">
        <w:rPr>
          <w:i/>
          <w:sz w:val="28"/>
          <w:szCs w:val="28"/>
        </w:rPr>
        <w:t>:</w:t>
      </w:r>
    </w:p>
    <w:p w:rsidR="006237E6" w:rsidRPr="00F334B7" w:rsidRDefault="006237E6" w:rsidP="00397739">
      <w:pPr>
        <w:ind w:firstLine="567"/>
        <w:jc w:val="both"/>
        <w:rPr>
          <w:sz w:val="28"/>
          <w:szCs w:val="28"/>
        </w:rPr>
      </w:pPr>
      <w:r w:rsidRPr="00F334B7">
        <w:rPr>
          <w:sz w:val="28"/>
          <w:szCs w:val="28"/>
        </w:rPr>
        <w:t>«Суммарная оценка показателей качества финансового менеджмента главных р</w:t>
      </w:r>
      <w:r>
        <w:rPr>
          <w:sz w:val="28"/>
          <w:szCs w:val="28"/>
        </w:rPr>
        <w:t>аспорядителей бюджетных средств</w:t>
      </w:r>
      <w:r w:rsidRPr="00F334B7">
        <w:rPr>
          <w:sz w:val="28"/>
          <w:szCs w:val="28"/>
        </w:rPr>
        <w:t xml:space="preserve">» </w:t>
      </w:r>
      <w:r>
        <w:rPr>
          <w:sz w:val="28"/>
          <w:szCs w:val="28"/>
        </w:rPr>
        <w:t>увеличилась по сравнению с предыдущим годом на 2 балла и составила 115 баллов при плановом значении не менее 98 баллов</w:t>
      </w:r>
      <w:r w:rsidRPr="00F334B7">
        <w:rPr>
          <w:sz w:val="28"/>
          <w:szCs w:val="28"/>
        </w:rPr>
        <w:t>.</w:t>
      </w:r>
    </w:p>
    <w:p w:rsidR="00A57400" w:rsidRPr="001A6781" w:rsidRDefault="00A57400" w:rsidP="00397739">
      <w:pPr>
        <w:ind w:firstLine="567"/>
        <w:jc w:val="both"/>
        <w:rPr>
          <w:sz w:val="28"/>
          <w:szCs w:val="28"/>
        </w:rPr>
      </w:pPr>
      <w:r w:rsidRPr="001A6781">
        <w:rPr>
          <w:sz w:val="28"/>
          <w:szCs w:val="28"/>
        </w:rPr>
        <w:t xml:space="preserve">На финансирование мероприятий </w:t>
      </w:r>
      <w:r>
        <w:rPr>
          <w:sz w:val="28"/>
          <w:szCs w:val="28"/>
        </w:rPr>
        <w:t>муниципальной</w:t>
      </w:r>
      <w:r w:rsidRPr="001A6781">
        <w:rPr>
          <w:sz w:val="28"/>
          <w:szCs w:val="28"/>
        </w:rPr>
        <w:t xml:space="preserve"> программы в 20</w:t>
      </w:r>
      <w:r w:rsidR="00584995">
        <w:rPr>
          <w:sz w:val="28"/>
          <w:szCs w:val="28"/>
        </w:rPr>
        <w:t>23</w:t>
      </w:r>
      <w:r w:rsidRPr="001A6781">
        <w:rPr>
          <w:sz w:val="28"/>
          <w:szCs w:val="28"/>
        </w:rPr>
        <w:t xml:space="preserve"> году предусмотрено </w:t>
      </w:r>
      <w:r w:rsidR="00EF12D0">
        <w:rPr>
          <w:sz w:val="28"/>
          <w:szCs w:val="28"/>
        </w:rPr>
        <w:t xml:space="preserve">50 </w:t>
      </w:r>
      <w:r w:rsidR="00584995">
        <w:rPr>
          <w:sz w:val="28"/>
          <w:szCs w:val="28"/>
        </w:rPr>
        <w:t xml:space="preserve">788,59 </w:t>
      </w:r>
      <w:r w:rsidRPr="001A6781">
        <w:rPr>
          <w:sz w:val="28"/>
          <w:szCs w:val="28"/>
        </w:rPr>
        <w:t xml:space="preserve">тыс. рублей, фактическое финансирование составило </w:t>
      </w:r>
      <w:r w:rsidR="00584995">
        <w:rPr>
          <w:sz w:val="28"/>
          <w:szCs w:val="28"/>
        </w:rPr>
        <w:t>50 074,79</w:t>
      </w:r>
      <w:r w:rsidR="00E21EF1" w:rsidRPr="00A6753B">
        <w:rPr>
          <w:sz w:val="28"/>
          <w:szCs w:val="28"/>
        </w:rPr>
        <w:t xml:space="preserve"> </w:t>
      </w:r>
      <w:r w:rsidRPr="001A6781">
        <w:rPr>
          <w:sz w:val="28"/>
          <w:szCs w:val="28"/>
        </w:rPr>
        <w:t>тыс. рублей (</w:t>
      </w:r>
      <w:r w:rsidR="00D36935">
        <w:rPr>
          <w:sz w:val="28"/>
          <w:szCs w:val="28"/>
        </w:rPr>
        <w:t>98,59</w:t>
      </w:r>
      <w:r w:rsidRPr="001A6781">
        <w:rPr>
          <w:sz w:val="28"/>
          <w:szCs w:val="28"/>
        </w:rPr>
        <w:t xml:space="preserve">%), что </w:t>
      </w:r>
      <w:r w:rsidR="005958FE">
        <w:rPr>
          <w:sz w:val="28"/>
          <w:szCs w:val="28"/>
        </w:rPr>
        <w:t>выше на</w:t>
      </w:r>
      <w:r w:rsidRPr="001A6781">
        <w:rPr>
          <w:sz w:val="28"/>
          <w:szCs w:val="28"/>
        </w:rPr>
        <w:t xml:space="preserve"> </w:t>
      </w:r>
      <w:r w:rsidR="00124BE1">
        <w:rPr>
          <w:sz w:val="28"/>
          <w:szCs w:val="28"/>
        </w:rPr>
        <w:t>66,57</w:t>
      </w:r>
      <w:r w:rsidRPr="005958FE">
        <w:rPr>
          <w:sz w:val="28"/>
          <w:szCs w:val="28"/>
        </w:rPr>
        <w:t>%</w:t>
      </w:r>
      <w:r w:rsidRPr="00EC5114">
        <w:rPr>
          <w:color w:val="FF0000"/>
          <w:sz w:val="28"/>
          <w:szCs w:val="28"/>
        </w:rPr>
        <w:t xml:space="preserve"> </w:t>
      </w:r>
      <w:r w:rsidRPr="001A6781">
        <w:rPr>
          <w:sz w:val="28"/>
          <w:szCs w:val="28"/>
        </w:rPr>
        <w:br/>
        <w:t>от фактического</w:t>
      </w:r>
      <w:r w:rsidR="00CF1332">
        <w:rPr>
          <w:sz w:val="28"/>
          <w:szCs w:val="28"/>
        </w:rPr>
        <w:t xml:space="preserve"> </w:t>
      </w:r>
      <w:r w:rsidR="00D36935">
        <w:rPr>
          <w:sz w:val="28"/>
          <w:szCs w:val="28"/>
        </w:rPr>
        <w:t>финансирования программы</w:t>
      </w:r>
      <w:r w:rsidR="00124BE1">
        <w:rPr>
          <w:sz w:val="28"/>
          <w:szCs w:val="28"/>
        </w:rPr>
        <w:t xml:space="preserve"> на эти же цели</w:t>
      </w:r>
      <w:r w:rsidR="00D36935">
        <w:rPr>
          <w:sz w:val="28"/>
          <w:szCs w:val="28"/>
        </w:rPr>
        <w:t xml:space="preserve"> за 2022</w:t>
      </w:r>
      <w:r w:rsidRPr="001A6781">
        <w:rPr>
          <w:sz w:val="28"/>
          <w:szCs w:val="28"/>
        </w:rPr>
        <w:t xml:space="preserve"> год (</w:t>
      </w:r>
      <w:r w:rsidR="00124BE1">
        <w:rPr>
          <w:sz w:val="28"/>
          <w:szCs w:val="28"/>
        </w:rPr>
        <w:t>30 062,13</w:t>
      </w:r>
      <w:r w:rsidR="00C95EE3">
        <w:rPr>
          <w:sz w:val="28"/>
          <w:szCs w:val="28"/>
        </w:rPr>
        <w:t xml:space="preserve"> </w:t>
      </w:r>
      <w:r w:rsidR="00E21EF1">
        <w:rPr>
          <w:sz w:val="28"/>
          <w:szCs w:val="28"/>
        </w:rPr>
        <w:t xml:space="preserve">тыс. рублей). </w:t>
      </w:r>
      <w:r w:rsidR="00817982">
        <w:rPr>
          <w:sz w:val="28"/>
          <w:szCs w:val="28"/>
        </w:rPr>
        <w:t>Увеличение</w:t>
      </w:r>
      <w:r w:rsidR="00CF1332">
        <w:rPr>
          <w:sz w:val="28"/>
          <w:szCs w:val="28"/>
        </w:rPr>
        <w:t xml:space="preserve"> </w:t>
      </w:r>
      <w:r w:rsidRPr="001A6781">
        <w:rPr>
          <w:sz w:val="28"/>
          <w:szCs w:val="28"/>
        </w:rPr>
        <w:t>финансирования обусловлено</w:t>
      </w:r>
      <w:r w:rsidR="00A70997">
        <w:rPr>
          <w:sz w:val="28"/>
          <w:szCs w:val="28"/>
        </w:rPr>
        <w:t xml:space="preserve"> </w:t>
      </w:r>
      <w:r w:rsidR="001759A7">
        <w:rPr>
          <w:sz w:val="28"/>
          <w:szCs w:val="28"/>
        </w:rPr>
        <w:t>дополнительным фина</w:t>
      </w:r>
      <w:r w:rsidR="00A70997">
        <w:rPr>
          <w:sz w:val="28"/>
          <w:szCs w:val="28"/>
        </w:rPr>
        <w:t>нсированием из краевого бюджета.</w:t>
      </w:r>
    </w:p>
    <w:p w:rsidR="00DA210E" w:rsidRDefault="00A57400" w:rsidP="00397739">
      <w:pPr>
        <w:ind w:firstLine="567"/>
        <w:jc w:val="both"/>
        <w:rPr>
          <w:i/>
          <w:sz w:val="28"/>
          <w:szCs w:val="28"/>
        </w:rPr>
      </w:pPr>
      <w:r w:rsidRPr="00DB6DB1">
        <w:rPr>
          <w:b/>
          <w:i/>
          <w:sz w:val="28"/>
          <w:szCs w:val="28"/>
        </w:rPr>
        <w:t>Подпрограмма «Развитие</w:t>
      </w:r>
      <w:r w:rsidR="002B1BB3">
        <w:rPr>
          <w:b/>
          <w:i/>
          <w:sz w:val="28"/>
          <w:szCs w:val="28"/>
        </w:rPr>
        <w:t xml:space="preserve"> массовой </w:t>
      </w:r>
      <w:r w:rsidR="006237E6">
        <w:rPr>
          <w:b/>
          <w:i/>
          <w:sz w:val="28"/>
          <w:szCs w:val="28"/>
        </w:rPr>
        <w:t xml:space="preserve"> физической культуры и спорта»,</w:t>
      </w:r>
      <w:r>
        <w:rPr>
          <w:i/>
          <w:sz w:val="28"/>
          <w:szCs w:val="28"/>
        </w:rPr>
        <w:t xml:space="preserve"> </w:t>
      </w:r>
      <w:r w:rsidR="00DA210E">
        <w:rPr>
          <w:i/>
          <w:sz w:val="28"/>
          <w:szCs w:val="28"/>
        </w:rPr>
        <w:t>реализуемая в рамках задач:</w:t>
      </w:r>
    </w:p>
    <w:p w:rsidR="00A57400" w:rsidRDefault="00A57400" w:rsidP="00397739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DA210E">
        <w:rPr>
          <w:i/>
          <w:sz w:val="28"/>
          <w:szCs w:val="28"/>
        </w:rPr>
        <w:t>Обеспечение развития массовой физической культуры на территории округа, развитие инфраструктуры физической культуры и спорта, в том числе устройство спортивных объектов</w:t>
      </w:r>
      <w:r>
        <w:rPr>
          <w:i/>
          <w:sz w:val="28"/>
          <w:szCs w:val="28"/>
        </w:rPr>
        <w:t>»</w:t>
      </w:r>
      <w:r w:rsidR="00DA210E">
        <w:rPr>
          <w:i/>
          <w:sz w:val="28"/>
          <w:szCs w:val="28"/>
        </w:rPr>
        <w:t>;</w:t>
      </w:r>
    </w:p>
    <w:p w:rsidR="00DA210E" w:rsidRPr="00535EB7" w:rsidRDefault="00DA210E" w:rsidP="00397739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«Реализация программ спортивной подготовки по видам спорта в соответствии с требованиями федеральных стандартов спортивной </w:t>
      </w:r>
      <w:r>
        <w:rPr>
          <w:i/>
          <w:sz w:val="28"/>
          <w:szCs w:val="28"/>
        </w:rPr>
        <w:lastRenderedPageBreak/>
        <w:t>подготовки, создание условий для формирования, подготовки и сохранения спортивного резерва».</w:t>
      </w:r>
    </w:p>
    <w:p w:rsidR="00A57400" w:rsidRPr="001A6781" w:rsidRDefault="00A57400" w:rsidP="00397739">
      <w:pPr>
        <w:ind w:firstLine="567"/>
        <w:jc w:val="both"/>
        <w:rPr>
          <w:bCs/>
          <w:sz w:val="28"/>
          <w:szCs w:val="28"/>
        </w:rPr>
      </w:pPr>
      <w:r w:rsidRPr="001A6781">
        <w:rPr>
          <w:sz w:val="28"/>
          <w:szCs w:val="28"/>
        </w:rPr>
        <w:t>На финансирование мероприятий подпрограммы в 20</w:t>
      </w:r>
      <w:r w:rsidR="009A2924">
        <w:rPr>
          <w:sz w:val="28"/>
          <w:szCs w:val="28"/>
        </w:rPr>
        <w:t>23</w:t>
      </w:r>
      <w:r w:rsidRPr="001A6781">
        <w:rPr>
          <w:sz w:val="28"/>
          <w:szCs w:val="28"/>
        </w:rPr>
        <w:t xml:space="preserve"> году предусмотрено </w:t>
      </w:r>
      <w:r w:rsidR="009A2924">
        <w:rPr>
          <w:sz w:val="28"/>
          <w:szCs w:val="28"/>
        </w:rPr>
        <w:t>44 448,36</w:t>
      </w:r>
      <w:r w:rsidRPr="001A6781">
        <w:rPr>
          <w:bCs/>
          <w:sz w:val="28"/>
          <w:szCs w:val="28"/>
        </w:rPr>
        <w:t xml:space="preserve"> тыс. рублей, фактическое финансирование составило </w:t>
      </w:r>
      <w:r w:rsidR="009A2924">
        <w:rPr>
          <w:sz w:val="28"/>
          <w:szCs w:val="28"/>
        </w:rPr>
        <w:t>43 741,29</w:t>
      </w:r>
      <w:r w:rsidR="00A1165E" w:rsidRPr="00A6753B">
        <w:rPr>
          <w:sz w:val="28"/>
          <w:szCs w:val="28"/>
        </w:rPr>
        <w:t xml:space="preserve"> </w:t>
      </w:r>
      <w:r w:rsidRPr="001A6781">
        <w:rPr>
          <w:bCs/>
          <w:sz w:val="28"/>
          <w:szCs w:val="28"/>
        </w:rPr>
        <w:t>тыс. рублей (</w:t>
      </w:r>
      <w:r w:rsidR="009A2924">
        <w:rPr>
          <w:bCs/>
          <w:sz w:val="28"/>
          <w:szCs w:val="28"/>
        </w:rPr>
        <w:t>98,41</w:t>
      </w:r>
      <w:r w:rsidRPr="001A6781">
        <w:rPr>
          <w:bCs/>
          <w:sz w:val="28"/>
          <w:szCs w:val="28"/>
        </w:rPr>
        <w:t xml:space="preserve">%). </w:t>
      </w:r>
    </w:p>
    <w:p w:rsidR="00A57400" w:rsidRPr="00F10C08" w:rsidRDefault="00A57400" w:rsidP="00397739">
      <w:pPr>
        <w:ind w:firstLine="567"/>
        <w:contextualSpacing/>
        <w:jc w:val="both"/>
        <w:textAlignment w:val="baseline"/>
        <w:rPr>
          <w:sz w:val="28"/>
          <w:szCs w:val="28"/>
        </w:rPr>
      </w:pPr>
      <w:r w:rsidRPr="001A6781">
        <w:rPr>
          <w:iCs/>
          <w:sz w:val="28"/>
          <w:szCs w:val="28"/>
        </w:rPr>
        <w:t xml:space="preserve">С целью развития массовой физической культуры и спорта продолжена работа по формированию сети спортивных клубов по месту жительства. </w:t>
      </w:r>
      <w:proofErr w:type="gramStart"/>
      <w:r w:rsidRPr="001A6781">
        <w:rPr>
          <w:sz w:val="28"/>
          <w:szCs w:val="28"/>
        </w:rPr>
        <w:t>По итогам 20</w:t>
      </w:r>
      <w:r w:rsidR="009A2924">
        <w:rPr>
          <w:sz w:val="28"/>
          <w:szCs w:val="28"/>
        </w:rPr>
        <w:t>23</w:t>
      </w:r>
      <w:r w:rsidRPr="001A6781">
        <w:rPr>
          <w:sz w:val="28"/>
          <w:szCs w:val="28"/>
        </w:rPr>
        <w:t xml:space="preserve"> года в </w:t>
      </w:r>
      <w:r w:rsidR="00DC4D55">
        <w:rPr>
          <w:sz w:val="28"/>
          <w:szCs w:val="28"/>
        </w:rPr>
        <w:t>округе</w:t>
      </w:r>
      <w:r w:rsidRPr="001A6781">
        <w:rPr>
          <w:sz w:val="28"/>
          <w:szCs w:val="28"/>
        </w:rPr>
        <w:t xml:space="preserve"> </w:t>
      </w:r>
      <w:r w:rsidRPr="00F10C08">
        <w:rPr>
          <w:sz w:val="28"/>
          <w:szCs w:val="28"/>
        </w:rPr>
        <w:t xml:space="preserve">функционировало </w:t>
      </w:r>
      <w:r w:rsidR="00E0443D">
        <w:rPr>
          <w:sz w:val="28"/>
          <w:szCs w:val="28"/>
        </w:rPr>
        <w:t>4</w:t>
      </w:r>
      <w:r w:rsidR="00E37F57" w:rsidRPr="00F10C08">
        <w:rPr>
          <w:sz w:val="28"/>
          <w:szCs w:val="28"/>
        </w:rPr>
        <w:t xml:space="preserve"> </w:t>
      </w:r>
      <w:r w:rsidRPr="00F10C08">
        <w:rPr>
          <w:sz w:val="28"/>
          <w:szCs w:val="28"/>
        </w:rPr>
        <w:t>физкультурно-спортивных клуба по месту жительства граждан</w:t>
      </w:r>
      <w:r w:rsidR="00854510">
        <w:rPr>
          <w:sz w:val="28"/>
          <w:szCs w:val="28"/>
        </w:rPr>
        <w:t>,</w:t>
      </w:r>
      <w:r w:rsidR="00E0443D">
        <w:rPr>
          <w:sz w:val="28"/>
          <w:szCs w:val="28"/>
        </w:rPr>
        <w:t xml:space="preserve"> </w:t>
      </w:r>
      <w:r w:rsidR="00854510">
        <w:rPr>
          <w:sz w:val="28"/>
          <w:szCs w:val="28"/>
        </w:rPr>
        <w:t xml:space="preserve">из них </w:t>
      </w:r>
      <w:r w:rsidR="00E0443D">
        <w:rPr>
          <w:sz w:val="28"/>
          <w:szCs w:val="28"/>
        </w:rPr>
        <w:t>2 клуба</w:t>
      </w:r>
      <w:r w:rsidR="00A7383B">
        <w:rPr>
          <w:sz w:val="28"/>
          <w:szCs w:val="28"/>
        </w:rPr>
        <w:t xml:space="preserve"> </w:t>
      </w:r>
      <w:r w:rsidR="00E0443D">
        <w:rPr>
          <w:sz w:val="28"/>
          <w:szCs w:val="28"/>
        </w:rPr>
        <w:t>юридически зарегистрированы</w:t>
      </w:r>
      <w:r w:rsidRPr="00F10C08">
        <w:rPr>
          <w:sz w:val="28"/>
          <w:szCs w:val="28"/>
        </w:rPr>
        <w:t>.</w:t>
      </w:r>
      <w:proofErr w:type="gramEnd"/>
      <w:r w:rsidRPr="00F10C08">
        <w:rPr>
          <w:rFonts w:eastAsia="Calibri"/>
          <w:sz w:val="28"/>
          <w:szCs w:val="28"/>
          <w:lang w:eastAsia="en-US"/>
        </w:rPr>
        <w:t xml:space="preserve"> Количество жителей занимающихся в </w:t>
      </w:r>
      <w:r w:rsidR="00E37F57" w:rsidRPr="00F10C08">
        <w:rPr>
          <w:rFonts w:eastAsia="Calibri"/>
          <w:sz w:val="28"/>
          <w:szCs w:val="28"/>
          <w:lang w:eastAsia="en-US"/>
        </w:rPr>
        <w:t>физкультурно-</w:t>
      </w:r>
      <w:r w:rsidRPr="00F10C08">
        <w:rPr>
          <w:rFonts w:eastAsia="Calibri"/>
          <w:sz w:val="28"/>
          <w:szCs w:val="28"/>
          <w:lang w:eastAsia="en-US"/>
        </w:rPr>
        <w:t xml:space="preserve">спортивных клубах по месту жительства составило </w:t>
      </w:r>
      <w:r w:rsidR="00E37F57" w:rsidRPr="00F10C08">
        <w:rPr>
          <w:rFonts w:eastAsia="Calibri"/>
          <w:sz w:val="28"/>
          <w:szCs w:val="28"/>
          <w:lang w:eastAsia="en-US"/>
        </w:rPr>
        <w:t>664</w:t>
      </w:r>
      <w:r w:rsidRPr="00F10C08">
        <w:rPr>
          <w:rFonts w:eastAsia="Calibri"/>
          <w:sz w:val="28"/>
          <w:szCs w:val="28"/>
          <w:lang w:eastAsia="en-US"/>
        </w:rPr>
        <w:t xml:space="preserve"> человек</w:t>
      </w:r>
      <w:r w:rsidR="00E37F57" w:rsidRPr="00F10C08">
        <w:rPr>
          <w:rFonts w:eastAsia="Calibri"/>
          <w:sz w:val="28"/>
          <w:szCs w:val="28"/>
          <w:lang w:eastAsia="en-US"/>
        </w:rPr>
        <w:t>а, в том числе более 308</w:t>
      </w:r>
      <w:r w:rsidRPr="00F10C08">
        <w:rPr>
          <w:rFonts w:eastAsia="Calibri"/>
          <w:sz w:val="28"/>
          <w:szCs w:val="28"/>
          <w:lang w:eastAsia="en-US"/>
        </w:rPr>
        <w:t xml:space="preserve"> детей и подростков.</w:t>
      </w:r>
    </w:p>
    <w:p w:rsidR="009A2924" w:rsidRDefault="00A57400" w:rsidP="00397739">
      <w:pPr>
        <w:ind w:firstLine="567"/>
        <w:contextualSpacing/>
        <w:jc w:val="both"/>
        <w:textAlignment w:val="baseline"/>
        <w:rPr>
          <w:sz w:val="28"/>
          <w:szCs w:val="28"/>
        </w:rPr>
      </w:pPr>
      <w:r w:rsidRPr="00F10C08">
        <w:rPr>
          <w:sz w:val="28"/>
          <w:szCs w:val="28"/>
        </w:rPr>
        <w:t>В 20</w:t>
      </w:r>
      <w:r w:rsidR="009A2924">
        <w:rPr>
          <w:sz w:val="28"/>
          <w:szCs w:val="28"/>
        </w:rPr>
        <w:t>23</w:t>
      </w:r>
      <w:r w:rsidRPr="00F10C08">
        <w:rPr>
          <w:sz w:val="28"/>
          <w:szCs w:val="28"/>
        </w:rPr>
        <w:t xml:space="preserve"> году оказана </w:t>
      </w:r>
      <w:r w:rsidR="001759A7" w:rsidRPr="00F10C08">
        <w:rPr>
          <w:sz w:val="28"/>
          <w:szCs w:val="28"/>
        </w:rPr>
        <w:t xml:space="preserve">государственная </w:t>
      </w:r>
      <w:r w:rsidRPr="00F10C08">
        <w:rPr>
          <w:sz w:val="28"/>
          <w:szCs w:val="28"/>
        </w:rPr>
        <w:t xml:space="preserve">поддержка </w:t>
      </w:r>
      <w:r w:rsidR="00A1165E" w:rsidRPr="00F10C08">
        <w:rPr>
          <w:sz w:val="28"/>
          <w:szCs w:val="28"/>
        </w:rPr>
        <w:t xml:space="preserve">физкультурно-спортивным </w:t>
      </w:r>
      <w:r w:rsidRPr="00F10C08">
        <w:rPr>
          <w:sz w:val="28"/>
          <w:szCs w:val="28"/>
        </w:rPr>
        <w:t xml:space="preserve">клубам по месту жительства в </w:t>
      </w:r>
      <w:r w:rsidR="00A1165E" w:rsidRPr="00F10C08">
        <w:rPr>
          <w:sz w:val="28"/>
          <w:szCs w:val="28"/>
        </w:rPr>
        <w:t>виде п</w:t>
      </w:r>
      <w:r w:rsidR="001759A7" w:rsidRPr="00F10C08">
        <w:rPr>
          <w:sz w:val="28"/>
          <w:szCs w:val="28"/>
        </w:rPr>
        <w:t>риобретения</w:t>
      </w:r>
      <w:r w:rsidRPr="00F10C08">
        <w:rPr>
          <w:sz w:val="28"/>
          <w:szCs w:val="28"/>
        </w:rPr>
        <w:t xml:space="preserve"> </w:t>
      </w:r>
      <w:r w:rsidR="00DC4D55" w:rsidRPr="00F10C08">
        <w:rPr>
          <w:sz w:val="28"/>
          <w:szCs w:val="28"/>
        </w:rPr>
        <w:t>спортивного инвентаря</w:t>
      </w:r>
      <w:r w:rsidR="00E37F57" w:rsidRPr="00F10C08">
        <w:rPr>
          <w:sz w:val="28"/>
          <w:szCs w:val="28"/>
        </w:rPr>
        <w:t xml:space="preserve"> и оборудования</w:t>
      </w:r>
      <w:r w:rsidR="00DC4D55" w:rsidRPr="00F10C08">
        <w:rPr>
          <w:sz w:val="28"/>
          <w:szCs w:val="28"/>
        </w:rPr>
        <w:t xml:space="preserve"> (</w:t>
      </w:r>
      <w:r w:rsidR="009A2924" w:rsidRPr="009A2924">
        <w:rPr>
          <w:sz w:val="28"/>
          <w:szCs w:val="28"/>
        </w:rPr>
        <w:t>жгутов спортивных, матов гимнастических, манекенов борцовских тренировочных</w:t>
      </w:r>
      <w:r w:rsidR="009A2924">
        <w:rPr>
          <w:sz w:val="28"/>
          <w:szCs w:val="28"/>
        </w:rPr>
        <w:t xml:space="preserve">, </w:t>
      </w:r>
      <w:r w:rsidR="009A2924" w:rsidRPr="009A2924">
        <w:rPr>
          <w:sz w:val="28"/>
          <w:szCs w:val="28"/>
        </w:rPr>
        <w:t>антенн волейбольных и сеток, ракеток для настольного тенниса, мячей футбольных</w:t>
      </w:r>
      <w:r w:rsidR="009A2924">
        <w:rPr>
          <w:sz w:val="28"/>
          <w:szCs w:val="28"/>
        </w:rPr>
        <w:t>,</w:t>
      </w:r>
      <w:r w:rsidR="009A2924" w:rsidRPr="009A2924">
        <w:t xml:space="preserve"> </w:t>
      </w:r>
      <w:r w:rsidR="009A2924" w:rsidRPr="009A2924">
        <w:rPr>
          <w:sz w:val="28"/>
          <w:szCs w:val="28"/>
        </w:rPr>
        <w:t>волейбольных</w:t>
      </w:r>
      <w:r w:rsidR="009A2924">
        <w:rPr>
          <w:sz w:val="28"/>
          <w:szCs w:val="28"/>
        </w:rPr>
        <w:t xml:space="preserve"> и </w:t>
      </w:r>
      <w:r w:rsidR="009A2924" w:rsidRPr="009A2924">
        <w:rPr>
          <w:sz w:val="28"/>
          <w:szCs w:val="28"/>
        </w:rPr>
        <w:t>баскетбольных</w:t>
      </w:r>
      <w:r w:rsidR="0009502A" w:rsidRPr="00F10C08">
        <w:rPr>
          <w:sz w:val="28"/>
          <w:szCs w:val="28"/>
        </w:rPr>
        <w:t>)</w:t>
      </w:r>
      <w:r w:rsidR="00DC4D55" w:rsidRPr="00F10C08">
        <w:rPr>
          <w:sz w:val="28"/>
          <w:szCs w:val="28"/>
        </w:rPr>
        <w:t xml:space="preserve"> для</w:t>
      </w:r>
      <w:r w:rsidR="00E37F57" w:rsidRPr="00F10C08">
        <w:rPr>
          <w:sz w:val="28"/>
          <w:szCs w:val="28"/>
        </w:rPr>
        <w:t xml:space="preserve"> клуб</w:t>
      </w:r>
      <w:r w:rsidR="009A2924">
        <w:rPr>
          <w:sz w:val="28"/>
          <w:szCs w:val="28"/>
        </w:rPr>
        <w:t>а по месту жительства</w:t>
      </w:r>
      <w:r w:rsidR="0082028C" w:rsidRPr="00F10C08">
        <w:rPr>
          <w:sz w:val="28"/>
          <w:szCs w:val="28"/>
        </w:rPr>
        <w:t xml:space="preserve"> «Здоровье»</w:t>
      </w:r>
      <w:r w:rsidR="00A1165E" w:rsidRPr="00F10C08">
        <w:rPr>
          <w:sz w:val="28"/>
          <w:szCs w:val="28"/>
        </w:rPr>
        <w:t>.</w:t>
      </w:r>
      <w:r w:rsidR="0009502A" w:rsidRPr="00F10C08">
        <w:rPr>
          <w:sz w:val="28"/>
          <w:szCs w:val="28"/>
        </w:rPr>
        <w:t xml:space="preserve"> Так</w:t>
      </w:r>
      <w:r w:rsidR="0009502A">
        <w:rPr>
          <w:sz w:val="28"/>
          <w:szCs w:val="28"/>
        </w:rPr>
        <w:t xml:space="preserve"> же предоставлена субсидия на </w:t>
      </w:r>
      <w:r w:rsidR="009A2924">
        <w:rPr>
          <w:sz w:val="28"/>
          <w:szCs w:val="28"/>
        </w:rPr>
        <w:t>поставку, установку</w:t>
      </w:r>
      <w:r w:rsidR="009A2924" w:rsidRPr="009A2924">
        <w:rPr>
          <w:sz w:val="28"/>
          <w:szCs w:val="28"/>
        </w:rPr>
        <w:t xml:space="preserve"> эллинга и приобретение автотранспорт</w:t>
      </w:r>
      <w:r w:rsidR="0009502A">
        <w:rPr>
          <w:sz w:val="28"/>
          <w:szCs w:val="28"/>
        </w:rPr>
        <w:t xml:space="preserve"> для </w:t>
      </w:r>
      <w:r w:rsidR="009A2924">
        <w:rPr>
          <w:sz w:val="28"/>
          <w:szCs w:val="28"/>
        </w:rPr>
        <w:t>поставки, установки</w:t>
      </w:r>
      <w:r w:rsidR="009A2924" w:rsidRPr="009A2924">
        <w:rPr>
          <w:sz w:val="28"/>
          <w:szCs w:val="28"/>
        </w:rPr>
        <w:t xml:space="preserve"> эллинга и приобретение</w:t>
      </w:r>
      <w:r w:rsidR="004C3DD6">
        <w:rPr>
          <w:sz w:val="28"/>
          <w:szCs w:val="28"/>
        </w:rPr>
        <w:t xml:space="preserve"> </w:t>
      </w:r>
      <w:r w:rsidR="004C3DD6" w:rsidRPr="004C3DD6">
        <w:rPr>
          <w:sz w:val="28"/>
          <w:szCs w:val="28"/>
        </w:rPr>
        <w:t>грузопассажирского автобуса</w:t>
      </w:r>
      <w:r w:rsidR="006C5D4C">
        <w:rPr>
          <w:sz w:val="28"/>
          <w:szCs w:val="28"/>
        </w:rPr>
        <w:t>.</w:t>
      </w:r>
    </w:p>
    <w:p w:rsidR="002B1BB3" w:rsidRDefault="00DC2EE0" w:rsidP="00397739">
      <w:pPr>
        <w:ind w:firstLine="567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тече</w:t>
      </w:r>
      <w:r w:rsidR="006C5D4C">
        <w:rPr>
          <w:sz w:val="28"/>
          <w:szCs w:val="28"/>
        </w:rPr>
        <w:t>ние 2023</w:t>
      </w:r>
      <w:r w:rsidR="00B63810">
        <w:rPr>
          <w:sz w:val="28"/>
          <w:szCs w:val="28"/>
        </w:rPr>
        <w:t xml:space="preserve"> года была оказана спонсорская помощь</w:t>
      </w:r>
      <w:r w:rsidR="00B63810" w:rsidRPr="00B63810">
        <w:t xml:space="preserve"> </w:t>
      </w:r>
      <w:r w:rsidR="00B63810" w:rsidRPr="00B63810">
        <w:rPr>
          <w:sz w:val="28"/>
          <w:szCs w:val="28"/>
        </w:rPr>
        <w:t>от негосударственн</w:t>
      </w:r>
      <w:r>
        <w:rPr>
          <w:sz w:val="28"/>
          <w:szCs w:val="28"/>
        </w:rPr>
        <w:t>ых организаций</w:t>
      </w:r>
      <w:r w:rsidR="00B63810">
        <w:rPr>
          <w:sz w:val="28"/>
          <w:szCs w:val="28"/>
        </w:rPr>
        <w:t xml:space="preserve"> в виде </w:t>
      </w:r>
      <w:r w:rsidR="00B63810" w:rsidRPr="00DC2EE0">
        <w:rPr>
          <w:sz w:val="28"/>
          <w:szCs w:val="28"/>
        </w:rPr>
        <w:t xml:space="preserve">приобретения </w:t>
      </w:r>
      <w:r w:rsidR="00440B13">
        <w:rPr>
          <w:sz w:val="28"/>
          <w:szCs w:val="28"/>
        </w:rPr>
        <w:t>паруса для швертбота</w:t>
      </w:r>
      <w:r w:rsidRPr="00DC2EE0">
        <w:rPr>
          <w:sz w:val="28"/>
          <w:szCs w:val="28"/>
        </w:rPr>
        <w:t xml:space="preserve"> «Оптимист </w:t>
      </w:r>
      <w:r w:rsidRPr="00DC2EE0">
        <w:rPr>
          <w:sz w:val="28"/>
          <w:szCs w:val="28"/>
          <w:lang w:val="en-US"/>
        </w:rPr>
        <w:t>II</w:t>
      </w:r>
      <w:r w:rsidRPr="00DC2EE0">
        <w:rPr>
          <w:sz w:val="28"/>
          <w:szCs w:val="28"/>
        </w:rPr>
        <w:t xml:space="preserve">» </w:t>
      </w:r>
      <w:r w:rsidR="00B63810" w:rsidRPr="00B63810">
        <w:rPr>
          <w:sz w:val="28"/>
          <w:szCs w:val="28"/>
        </w:rPr>
        <w:t>для клуба по месту жительств</w:t>
      </w:r>
      <w:r w:rsidR="009D59F2">
        <w:rPr>
          <w:sz w:val="28"/>
          <w:szCs w:val="28"/>
        </w:rPr>
        <w:t>а "Оптимист» и приобретения</w:t>
      </w:r>
      <w:r w:rsidR="00440B13">
        <w:rPr>
          <w:sz w:val="28"/>
          <w:szCs w:val="28"/>
        </w:rPr>
        <w:t xml:space="preserve"> </w:t>
      </w:r>
      <w:r w:rsidR="00440B13" w:rsidRPr="00440B13">
        <w:rPr>
          <w:sz w:val="28"/>
          <w:szCs w:val="28"/>
        </w:rPr>
        <w:t>спортивного инвентаря (лыжные беговые ботинки)</w:t>
      </w:r>
      <w:r w:rsidR="007B7F76">
        <w:rPr>
          <w:sz w:val="28"/>
          <w:szCs w:val="28"/>
        </w:rPr>
        <w:t>.</w:t>
      </w:r>
    </w:p>
    <w:p w:rsidR="00227E1B" w:rsidRDefault="00227E1B" w:rsidP="00397739">
      <w:pPr>
        <w:ind w:firstLine="567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результате реализации мероприятий подпрограммы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.:</w:t>
      </w:r>
    </w:p>
    <w:p w:rsidR="00227E1B" w:rsidRDefault="00227E1B" w:rsidP="00397739">
      <w:pPr>
        <w:ind w:firstLine="567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для текущего ремонта Борцовского зала и лыжной базы Спортивной школы Шарыповского МО были приобретены строительные материалы;</w:t>
      </w:r>
    </w:p>
    <w:p w:rsidR="00227E1B" w:rsidRPr="00B63810" w:rsidRDefault="00227E1B" w:rsidP="00397739">
      <w:pPr>
        <w:ind w:firstLine="567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7739">
        <w:rPr>
          <w:sz w:val="28"/>
          <w:szCs w:val="28"/>
        </w:rPr>
        <w:t>для Спортивной школы Шарыповского МО был приобретен 1 персональный компьютер и 1 МФУ.</w:t>
      </w:r>
    </w:p>
    <w:p w:rsidR="00A57400" w:rsidRDefault="00852F25" w:rsidP="00397739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Продолж</w:t>
      </w:r>
      <w:r w:rsidR="00A57400" w:rsidRPr="001A6781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ется</w:t>
      </w:r>
      <w:r w:rsidR="00A57400" w:rsidRPr="001A6781">
        <w:rPr>
          <w:rFonts w:eastAsia="Calibri"/>
          <w:sz w:val="28"/>
          <w:szCs w:val="28"/>
        </w:rPr>
        <w:t xml:space="preserve"> работа по реализации </w:t>
      </w:r>
      <w:r w:rsidR="00A57400" w:rsidRPr="001A6781">
        <w:rPr>
          <w:sz w:val="28"/>
          <w:szCs w:val="28"/>
        </w:rPr>
        <w:t xml:space="preserve">Всероссийского физкультурно-спортивного комплекса «Готов к труду и обороне» (далее – </w:t>
      </w:r>
      <w:r w:rsidR="00A57400" w:rsidRPr="001A6781">
        <w:rPr>
          <w:rFonts w:eastAsia="Calibri"/>
          <w:sz w:val="28"/>
          <w:szCs w:val="28"/>
        </w:rPr>
        <w:t>ВФСК ГТО</w:t>
      </w:r>
      <w:r w:rsidR="00A57400" w:rsidRPr="001A6781">
        <w:rPr>
          <w:sz w:val="28"/>
          <w:szCs w:val="28"/>
        </w:rPr>
        <w:t xml:space="preserve">). </w:t>
      </w:r>
    </w:p>
    <w:p w:rsidR="004F0A15" w:rsidRPr="001A6781" w:rsidRDefault="00A57400" w:rsidP="00397739">
      <w:pPr>
        <w:ind w:firstLine="567"/>
        <w:jc w:val="both"/>
        <w:rPr>
          <w:rFonts w:eastAsia="Calibri"/>
          <w:sz w:val="28"/>
          <w:szCs w:val="28"/>
        </w:rPr>
      </w:pPr>
      <w:r w:rsidRPr="003D6D60">
        <w:rPr>
          <w:rFonts w:eastAsia="Calibri"/>
          <w:sz w:val="28"/>
          <w:szCs w:val="28"/>
        </w:rPr>
        <w:t xml:space="preserve">На территории </w:t>
      </w:r>
      <w:r w:rsidR="00852F25">
        <w:rPr>
          <w:rFonts w:eastAsia="Calibri"/>
          <w:sz w:val="28"/>
          <w:szCs w:val="28"/>
        </w:rPr>
        <w:t>округа</w:t>
      </w:r>
      <w:r w:rsidRPr="003D6D60">
        <w:rPr>
          <w:rFonts w:eastAsia="Calibri"/>
          <w:sz w:val="28"/>
          <w:szCs w:val="28"/>
        </w:rPr>
        <w:t xml:space="preserve"> осуществляет свою деятельность </w:t>
      </w:r>
      <w:r w:rsidR="003D6D60" w:rsidRPr="003D6D60">
        <w:rPr>
          <w:rFonts w:eastAsia="Calibri"/>
          <w:sz w:val="28"/>
          <w:szCs w:val="28"/>
        </w:rPr>
        <w:t>центр тестирования ВФСК ГТО</w:t>
      </w:r>
      <w:r w:rsidR="007B7F76">
        <w:rPr>
          <w:rFonts w:eastAsia="Calibri"/>
          <w:sz w:val="28"/>
          <w:szCs w:val="28"/>
        </w:rPr>
        <w:t>, наделенный</w:t>
      </w:r>
      <w:r w:rsidRPr="003D6D60">
        <w:rPr>
          <w:rFonts w:eastAsia="Calibri"/>
          <w:sz w:val="28"/>
          <w:szCs w:val="28"/>
        </w:rPr>
        <w:t xml:space="preserve"> правом по оценке выполнения нормативов испытаний (тестов) ВФСК ГТО.</w:t>
      </w:r>
      <w:r w:rsidRPr="001A6781">
        <w:rPr>
          <w:rFonts w:eastAsia="Calibri"/>
          <w:sz w:val="28"/>
          <w:szCs w:val="28"/>
        </w:rPr>
        <w:t xml:space="preserve"> </w:t>
      </w:r>
    </w:p>
    <w:p w:rsidR="00A57400" w:rsidRDefault="00A57400" w:rsidP="00397739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4422C">
        <w:rPr>
          <w:rFonts w:eastAsia="Calibri"/>
          <w:sz w:val="28"/>
          <w:szCs w:val="28"/>
        </w:rPr>
        <w:t>За 20</w:t>
      </w:r>
      <w:r w:rsidR="00440B13">
        <w:rPr>
          <w:rFonts w:eastAsia="Calibri"/>
          <w:sz w:val="28"/>
          <w:szCs w:val="28"/>
        </w:rPr>
        <w:t>23</w:t>
      </w:r>
      <w:r w:rsidRPr="0094422C">
        <w:rPr>
          <w:rFonts w:eastAsia="Calibri"/>
          <w:sz w:val="28"/>
          <w:szCs w:val="28"/>
        </w:rPr>
        <w:t xml:space="preserve"> год нормативы на знаки отличия выполнили </w:t>
      </w:r>
      <w:r w:rsidR="00440B13">
        <w:rPr>
          <w:rFonts w:eastAsia="Calibri"/>
          <w:sz w:val="28"/>
          <w:szCs w:val="28"/>
        </w:rPr>
        <w:t>224</w:t>
      </w:r>
      <w:r w:rsidR="003D6D60" w:rsidRPr="0094422C">
        <w:rPr>
          <w:rFonts w:eastAsia="Calibri"/>
          <w:sz w:val="28"/>
          <w:szCs w:val="28"/>
        </w:rPr>
        <w:t xml:space="preserve"> </w:t>
      </w:r>
      <w:r w:rsidRPr="0094422C">
        <w:rPr>
          <w:rFonts w:eastAsia="Calibri"/>
          <w:sz w:val="28"/>
          <w:szCs w:val="28"/>
        </w:rPr>
        <w:t>челове</w:t>
      </w:r>
      <w:r w:rsidRPr="005958FE">
        <w:rPr>
          <w:rFonts w:eastAsia="Calibri"/>
          <w:sz w:val="28"/>
          <w:szCs w:val="28"/>
        </w:rPr>
        <w:t>к</w:t>
      </w:r>
      <w:r w:rsidR="007B7F76" w:rsidRPr="005958FE">
        <w:rPr>
          <w:rFonts w:eastAsia="Calibri"/>
          <w:sz w:val="28"/>
          <w:szCs w:val="28"/>
        </w:rPr>
        <w:t xml:space="preserve">а </w:t>
      </w:r>
      <w:r w:rsidR="00440B13">
        <w:rPr>
          <w:rFonts w:eastAsia="Calibri"/>
          <w:sz w:val="28"/>
          <w:szCs w:val="28"/>
        </w:rPr>
        <w:br/>
        <w:t>(в 2022</w:t>
      </w:r>
      <w:r w:rsidRPr="0094422C">
        <w:rPr>
          <w:rFonts w:eastAsia="Calibri"/>
          <w:sz w:val="28"/>
          <w:szCs w:val="28"/>
        </w:rPr>
        <w:t xml:space="preserve"> году –</w:t>
      </w:r>
      <w:r w:rsidR="00440B13">
        <w:rPr>
          <w:rFonts w:eastAsia="Calibri"/>
          <w:sz w:val="28"/>
          <w:szCs w:val="28"/>
        </w:rPr>
        <w:t xml:space="preserve"> 156</w:t>
      </w:r>
      <w:r w:rsidR="003D6D60" w:rsidRPr="0094422C">
        <w:rPr>
          <w:rFonts w:eastAsia="Calibri"/>
          <w:sz w:val="28"/>
          <w:szCs w:val="28"/>
        </w:rPr>
        <w:t xml:space="preserve"> </w:t>
      </w:r>
      <w:r w:rsidRPr="0094422C">
        <w:rPr>
          <w:rFonts w:eastAsia="Calibri"/>
          <w:sz w:val="28"/>
          <w:szCs w:val="28"/>
        </w:rPr>
        <w:t>человек).</w:t>
      </w:r>
    </w:p>
    <w:p w:rsidR="004F0A15" w:rsidRPr="004F0A15" w:rsidRDefault="00440B13" w:rsidP="0039773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4F0A15">
        <w:rPr>
          <w:sz w:val="28"/>
          <w:szCs w:val="28"/>
        </w:rPr>
        <w:t xml:space="preserve"> году</w:t>
      </w:r>
      <w:r w:rsidR="004F0A15" w:rsidRPr="006D5FD6">
        <w:rPr>
          <w:sz w:val="28"/>
          <w:szCs w:val="28"/>
        </w:rPr>
        <w:t xml:space="preserve"> </w:t>
      </w:r>
      <w:r w:rsidR="004F0A15">
        <w:rPr>
          <w:sz w:val="28"/>
          <w:szCs w:val="28"/>
        </w:rPr>
        <w:t>к</w:t>
      </w:r>
      <w:r w:rsidR="004F0A15" w:rsidRPr="00535EB7">
        <w:rPr>
          <w:sz w:val="28"/>
          <w:szCs w:val="28"/>
        </w:rPr>
        <w:t>алендарный план</w:t>
      </w:r>
      <w:r w:rsidR="004F0A15" w:rsidRPr="006D5FD6">
        <w:rPr>
          <w:sz w:val="28"/>
          <w:szCs w:val="28"/>
        </w:rPr>
        <w:t xml:space="preserve"> </w:t>
      </w:r>
      <w:r w:rsidR="004F0A15">
        <w:rPr>
          <w:sz w:val="28"/>
          <w:szCs w:val="28"/>
        </w:rPr>
        <w:t xml:space="preserve">мероприятий и сдачи нормативов </w:t>
      </w:r>
      <w:r w:rsidR="004F0A15" w:rsidRPr="003D6D60">
        <w:rPr>
          <w:rFonts w:eastAsia="Calibri"/>
          <w:sz w:val="28"/>
          <w:szCs w:val="28"/>
        </w:rPr>
        <w:t>ВФСК ГТО</w:t>
      </w:r>
      <w:r w:rsidR="004F0A15">
        <w:rPr>
          <w:sz w:val="28"/>
          <w:szCs w:val="28"/>
        </w:rPr>
        <w:t xml:space="preserve"> были </w:t>
      </w:r>
      <w:r w:rsidR="004F0A15" w:rsidRPr="00535EB7">
        <w:rPr>
          <w:sz w:val="28"/>
          <w:szCs w:val="28"/>
        </w:rPr>
        <w:t>реализован</w:t>
      </w:r>
      <w:r w:rsidR="004F0A15">
        <w:rPr>
          <w:sz w:val="28"/>
          <w:szCs w:val="28"/>
        </w:rPr>
        <w:t>ы</w:t>
      </w:r>
      <w:r w:rsidR="004F0A15" w:rsidRPr="00535EB7">
        <w:rPr>
          <w:sz w:val="28"/>
          <w:szCs w:val="28"/>
        </w:rPr>
        <w:t xml:space="preserve"> в полном объеме</w:t>
      </w:r>
      <w:r w:rsidR="004F0A15">
        <w:rPr>
          <w:sz w:val="28"/>
          <w:szCs w:val="28"/>
        </w:rPr>
        <w:t>.</w:t>
      </w:r>
      <w:r w:rsidR="004F0A15" w:rsidRPr="00535EB7">
        <w:rPr>
          <w:sz w:val="28"/>
          <w:szCs w:val="28"/>
        </w:rPr>
        <w:t xml:space="preserve"> </w:t>
      </w:r>
    </w:p>
    <w:p w:rsidR="00A57400" w:rsidRDefault="00A57400" w:rsidP="00397739">
      <w:pPr>
        <w:ind w:firstLine="567"/>
        <w:contextualSpacing/>
        <w:jc w:val="both"/>
        <w:rPr>
          <w:sz w:val="28"/>
          <w:szCs w:val="28"/>
        </w:rPr>
      </w:pPr>
      <w:r w:rsidRPr="001A6781">
        <w:rPr>
          <w:rFonts w:eastAsia="Calibri"/>
          <w:sz w:val="28"/>
          <w:szCs w:val="28"/>
        </w:rPr>
        <w:t xml:space="preserve">В рамках реализации </w:t>
      </w:r>
      <w:r w:rsidRPr="001A6781">
        <w:rPr>
          <w:sz w:val="28"/>
          <w:szCs w:val="28"/>
        </w:rPr>
        <w:t>календарного плана официальных, физкультурных и спортивных мероприятий</w:t>
      </w:r>
      <w:r w:rsidRPr="00535EB7">
        <w:rPr>
          <w:sz w:val="28"/>
          <w:szCs w:val="28"/>
        </w:rPr>
        <w:t xml:space="preserve"> в течение </w:t>
      </w:r>
      <w:r w:rsidR="00440B13">
        <w:rPr>
          <w:sz w:val="28"/>
          <w:szCs w:val="28"/>
        </w:rPr>
        <w:t>2023</w:t>
      </w:r>
      <w:r>
        <w:rPr>
          <w:sz w:val="28"/>
          <w:szCs w:val="28"/>
        </w:rPr>
        <w:t xml:space="preserve"> </w:t>
      </w:r>
      <w:r w:rsidRPr="00535EB7">
        <w:rPr>
          <w:sz w:val="28"/>
          <w:szCs w:val="28"/>
        </w:rPr>
        <w:t>года проведено</w:t>
      </w:r>
      <w:r>
        <w:rPr>
          <w:sz w:val="28"/>
          <w:szCs w:val="28"/>
        </w:rPr>
        <w:t>:</w:t>
      </w:r>
    </w:p>
    <w:p w:rsidR="00A57400" w:rsidRDefault="007B7F76" w:rsidP="0039773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более 30</w:t>
      </w:r>
      <w:r w:rsidR="00A57400" w:rsidRPr="00535EB7">
        <w:rPr>
          <w:sz w:val="28"/>
          <w:szCs w:val="28"/>
        </w:rPr>
        <w:t xml:space="preserve"> </w:t>
      </w:r>
      <w:r w:rsidR="00852F25">
        <w:rPr>
          <w:sz w:val="28"/>
          <w:szCs w:val="28"/>
        </w:rPr>
        <w:t>окружных</w:t>
      </w:r>
      <w:r w:rsidR="00A57400" w:rsidRPr="00535EB7">
        <w:rPr>
          <w:sz w:val="28"/>
          <w:szCs w:val="28"/>
        </w:rPr>
        <w:t xml:space="preserve"> сп</w:t>
      </w:r>
      <w:r w:rsidR="00BE0FE7">
        <w:rPr>
          <w:sz w:val="28"/>
          <w:szCs w:val="28"/>
        </w:rPr>
        <w:t>ортивно-массовых и физкультурно-</w:t>
      </w:r>
      <w:r w:rsidR="00A57400" w:rsidRPr="00535EB7">
        <w:rPr>
          <w:sz w:val="28"/>
          <w:szCs w:val="28"/>
        </w:rPr>
        <w:t>оздоровительных мероприятий</w:t>
      </w:r>
      <w:r w:rsidR="00A57400">
        <w:rPr>
          <w:sz w:val="28"/>
          <w:szCs w:val="28"/>
        </w:rPr>
        <w:t>;</w:t>
      </w:r>
    </w:p>
    <w:p w:rsidR="00A57400" w:rsidRDefault="004F0A15" w:rsidP="0039773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 соревнования</w:t>
      </w:r>
      <w:r w:rsidR="00A57400" w:rsidRPr="00535EB7">
        <w:rPr>
          <w:sz w:val="28"/>
          <w:szCs w:val="28"/>
        </w:rPr>
        <w:t xml:space="preserve"> краевого уровня </w:t>
      </w:r>
      <w:r>
        <w:rPr>
          <w:sz w:val="28"/>
          <w:szCs w:val="28"/>
        </w:rPr>
        <w:t>–</w:t>
      </w:r>
      <w:r w:rsidR="00A57400" w:rsidRPr="00535EB7">
        <w:rPr>
          <w:sz w:val="28"/>
          <w:szCs w:val="28"/>
        </w:rPr>
        <w:t xml:space="preserve"> </w:t>
      </w:r>
      <w:r w:rsidR="007B7F76">
        <w:rPr>
          <w:sz w:val="28"/>
          <w:szCs w:val="28"/>
        </w:rPr>
        <w:t>2</w:t>
      </w:r>
      <w:r>
        <w:rPr>
          <w:sz w:val="28"/>
          <w:szCs w:val="28"/>
        </w:rPr>
        <w:t xml:space="preserve"> первенства и 2 кубка Красноярского края </w:t>
      </w:r>
      <w:r w:rsidR="00A57400" w:rsidRPr="00535EB7">
        <w:rPr>
          <w:sz w:val="28"/>
          <w:szCs w:val="28"/>
        </w:rPr>
        <w:t xml:space="preserve">по рыболовному </w:t>
      </w:r>
      <w:r>
        <w:rPr>
          <w:sz w:val="28"/>
          <w:szCs w:val="28"/>
        </w:rPr>
        <w:t>спорту;</w:t>
      </w:r>
      <w:r w:rsidR="00A57400" w:rsidRPr="00535EB7">
        <w:rPr>
          <w:sz w:val="28"/>
          <w:szCs w:val="28"/>
        </w:rPr>
        <w:t xml:space="preserve">  </w:t>
      </w:r>
    </w:p>
    <w:p w:rsidR="00440B13" w:rsidRDefault="004F0A15" w:rsidP="0039773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первенство края среди юношей по парусному спорту.</w:t>
      </w:r>
    </w:p>
    <w:p w:rsidR="00440B13" w:rsidRPr="00535EB7" w:rsidRDefault="00A57400" w:rsidP="00397739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535EB7">
        <w:rPr>
          <w:rFonts w:eastAsia="Calibri"/>
          <w:sz w:val="28"/>
          <w:szCs w:val="28"/>
          <w:lang w:eastAsia="en-US"/>
        </w:rPr>
        <w:lastRenderedPageBreak/>
        <w:t xml:space="preserve">Спортсмены </w:t>
      </w:r>
      <w:r w:rsidR="00852F25">
        <w:rPr>
          <w:rFonts w:eastAsia="Calibri"/>
          <w:sz w:val="28"/>
          <w:szCs w:val="28"/>
          <w:lang w:eastAsia="en-US"/>
        </w:rPr>
        <w:t>округа</w:t>
      </w:r>
      <w:r w:rsidRPr="00535EB7">
        <w:rPr>
          <w:rFonts w:eastAsia="Calibri"/>
          <w:sz w:val="28"/>
          <w:szCs w:val="28"/>
          <w:lang w:eastAsia="en-US"/>
        </w:rPr>
        <w:t xml:space="preserve"> активно принимают участие в зональных и краевых соревнованиях, всего </w:t>
      </w:r>
      <w:r>
        <w:rPr>
          <w:rFonts w:eastAsia="Calibri"/>
          <w:sz w:val="28"/>
          <w:szCs w:val="28"/>
          <w:lang w:eastAsia="en-US"/>
        </w:rPr>
        <w:t xml:space="preserve">было </w:t>
      </w:r>
      <w:r w:rsidRPr="00535EB7">
        <w:rPr>
          <w:rFonts w:eastAsia="Calibri"/>
          <w:sz w:val="28"/>
          <w:szCs w:val="28"/>
          <w:lang w:eastAsia="en-US"/>
        </w:rPr>
        <w:t>зав</w:t>
      </w:r>
      <w:r w:rsidR="00852F25">
        <w:rPr>
          <w:rFonts w:eastAsia="Calibri"/>
          <w:sz w:val="28"/>
          <w:szCs w:val="28"/>
          <w:lang w:eastAsia="en-US"/>
        </w:rPr>
        <w:t>оевано более 1</w:t>
      </w:r>
      <w:r w:rsidR="009800D0">
        <w:rPr>
          <w:rFonts w:eastAsia="Calibri"/>
          <w:sz w:val="28"/>
          <w:szCs w:val="28"/>
          <w:lang w:eastAsia="en-US"/>
        </w:rPr>
        <w:t>30 медалей. В 2023</w:t>
      </w:r>
      <w:r w:rsidRPr="00535EB7">
        <w:rPr>
          <w:rFonts w:eastAsia="Calibri"/>
          <w:sz w:val="28"/>
          <w:szCs w:val="28"/>
          <w:lang w:eastAsia="en-US"/>
        </w:rPr>
        <w:t xml:space="preserve"> году </w:t>
      </w:r>
      <w:proofErr w:type="spellStart"/>
      <w:r w:rsidRPr="00535EB7">
        <w:rPr>
          <w:rFonts w:eastAsia="Calibri"/>
          <w:sz w:val="28"/>
          <w:szCs w:val="28"/>
          <w:lang w:eastAsia="en-US"/>
        </w:rPr>
        <w:t>Шарыповские</w:t>
      </w:r>
      <w:proofErr w:type="spellEnd"/>
      <w:r w:rsidRPr="00535EB7">
        <w:rPr>
          <w:rFonts w:eastAsia="Calibri"/>
          <w:sz w:val="28"/>
          <w:szCs w:val="28"/>
          <w:lang w:eastAsia="en-US"/>
        </w:rPr>
        <w:t xml:space="preserve"> спортсмены стали победителями и призерами </w:t>
      </w:r>
      <w:r w:rsidR="00BE0FE7" w:rsidRPr="00535EB7">
        <w:rPr>
          <w:rFonts w:eastAsia="Calibri"/>
          <w:sz w:val="28"/>
          <w:szCs w:val="28"/>
          <w:lang w:eastAsia="en-US"/>
        </w:rPr>
        <w:t>межрегиональных</w:t>
      </w:r>
      <w:r w:rsidR="009800D0">
        <w:rPr>
          <w:rFonts w:eastAsia="Calibri"/>
          <w:sz w:val="28"/>
          <w:szCs w:val="28"/>
          <w:lang w:eastAsia="en-US"/>
        </w:rPr>
        <w:t xml:space="preserve">, </w:t>
      </w:r>
      <w:r w:rsidRPr="00535EB7">
        <w:rPr>
          <w:rFonts w:eastAsia="Calibri"/>
          <w:sz w:val="28"/>
          <w:szCs w:val="28"/>
          <w:lang w:eastAsia="en-US"/>
        </w:rPr>
        <w:t xml:space="preserve">краевых </w:t>
      </w:r>
      <w:r w:rsidR="009800D0">
        <w:rPr>
          <w:rFonts w:eastAsia="Calibri"/>
          <w:sz w:val="28"/>
          <w:szCs w:val="28"/>
          <w:lang w:eastAsia="en-US"/>
        </w:rPr>
        <w:t xml:space="preserve">и Всероссийских </w:t>
      </w:r>
      <w:r w:rsidRPr="00535EB7">
        <w:rPr>
          <w:rFonts w:eastAsia="Calibri"/>
          <w:sz w:val="28"/>
          <w:szCs w:val="28"/>
          <w:lang w:eastAsia="en-US"/>
        </w:rPr>
        <w:t xml:space="preserve">соревнований по лыжным гонкам, </w:t>
      </w:r>
      <w:r w:rsidR="00852F25">
        <w:rPr>
          <w:rFonts w:eastAsia="Calibri"/>
          <w:sz w:val="28"/>
          <w:szCs w:val="28"/>
          <w:lang w:eastAsia="en-US"/>
        </w:rPr>
        <w:t xml:space="preserve">легкой атлетике, хоккею, рыболовному спорту, вольной борьбе, </w:t>
      </w:r>
      <w:proofErr w:type="spellStart"/>
      <w:r w:rsidR="00852F25">
        <w:rPr>
          <w:rFonts w:eastAsia="Calibri"/>
          <w:sz w:val="28"/>
          <w:szCs w:val="28"/>
          <w:lang w:eastAsia="en-US"/>
        </w:rPr>
        <w:t>дартсу</w:t>
      </w:r>
      <w:proofErr w:type="spellEnd"/>
      <w:r w:rsidRPr="00535EB7">
        <w:rPr>
          <w:rFonts w:eastAsia="Calibri"/>
          <w:sz w:val="28"/>
          <w:szCs w:val="28"/>
          <w:lang w:eastAsia="en-US"/>
        </w:rPr>
        <w:t xml:space="preserve">, волейболу, парусному спорту, спортивному туризму, борьбе самбо,  </w:t>
      </w:r>
      <w:proofErr w:type="spellStart"/>
      <w:r w:rsidRPr="00535EB7">
        <w:rPr>
          <w:rFonts w:eastAsia="Calibri"/>
          <w:sz w:val="28"/>
          <w:szCs w:val="28"/>
          <w:lang w:eastAsia="en-US"/>
        </w:rPr>
        <w:t>полиатлону</w:t>
      </w:r>
      <w:proofErr w:type="spellEnd"/>
      <w:r w:rsidR="004F0A15">
        <w:rPr>
          <w:rFonts w:eastAsia="Calibri"/>
          <w:sz w:val="28"/>
          <w:szCs w:val="28"/>
          <w:lang w:eastAsia="en-US"/>
        </w:rPr>
        <w:t xml:space="preserve">, кикбоксингу, шашкам, керлингу, настольному </w:t>
      </w:r>
      <w:proofErr w:type="spellStart"/>
      <w:r w:rsidR="004F0A15">
        <w:rPr>
          <w:rFonts w:eastAsia="Calibri"/>
          <w:sz w:val="28"/>
          <w:szCs w:val="28"/>
          <w:lang w:eastAsia="en-US"/>
        </w:rPr>
        <w:t>тенису</w:t>
      </w:r>
      <w:proofErr w:type="spellEnd"/>
      <w:r w:rsidRPr="00535EB7">
        <w:rPr>
          <w:rFonts w:eastAsia="Calibri"/>
          <w:sz w:val="28"/>
          <w:szCs w:val="28"/>
          <w:lang w:eastAsia="en-US"/>
        </w:rPr>
        <w:t xml:space="preserve">. Победителями краевых соревнований в личном зачете стали – Дарья Евдакова, </w:t>
      </w:r>
      <w:r w:rsidR="004F0A15">
        <w:rPr>
          <w:rFonts w:eastAsia="Calibri"/>
          <w:sz w:val="28"/>
          <w:szCs w:val="28"/>
          <w:lang w:eastAsia="en-US"/>
        </w:rPr>
        <w:t xml:space="preserve">Виктория Осипова </w:t>
      </w:r>
      <w:r w:rsidRPr="00535EB7">
        <w:rPr>
          <w:rFonts w:eastAsia="Calibri"/>
          <w:sz w:val="28"/>
          <w:szCs w:val="28"/>
          <w:lang w:eastAsia="en-US"/>
        </w:rPr>
        <w:t xml:space="preserve">(лыжные гонки, легкая атлетика), </w:t>
      </w:r>
      <w:r w:rsidR="004F0A15">
        <w:rPr>
          <w:rFonts w:eastAsia="Calibri"/>
          <w:sz w:val="28"/>
          <w:szCs w:val="28"/>
          <w:lang w:eastAsia="en-US"/>
        </w:rPr>
        <w:t xml:space="preserve">Алексей </w:t>
      </w:r>
      <w:proofErr w:type="spellStart"/>
      <w:r w:rsidR="004F0A15">
        <w:rPr>
          <w:rFonts w:eastAsia="Calibri"/>
          <w:sz w:val="28"/>
          <w:szCs w:val="28"/>
          <w:lang w:eastAsia="en-US"/>
        </w:rPr>
        <w:t>Кошечкин</w:t>
      </w:r>
      <w:proofErr w:type="spellEnd"/>
      <w:r w:rsidR="004F0A15">
        <w:rPr>
          <w:rFonts w:eastAsia="Calibri"/>
          <w:sz w:val="28"/>
          <w:szCs w:val="28"/>
          <w:lang w:eastAsia="en-US"/>
        </w:rPr>
        <w:t xml:space="preserve"> (рыболовный спорт), </w:t>
      </w:r>
      <w:r w:rsidR="0094422C">
        <w:rPr>
          <w:rFonts w:eastAsia="Calibri"/>
          <w:sz w:val="28"/>
          <w:szCs w:val="28"/>
          <w:lang w:eastAsia="en-US"/>
        </w:rPr>
        <w:t xml:space="preserve">Сергей Мащенко (спортивный туризм), Руслан Филатов (кикбоксинг), </w:t>
      </w:r>
      <w:r w:rsidRPr="00535EB7">
        <w:rPr>
          <w:rFonts w:eastAsia="Calibri"/>
          <w:sz w:val="28"/>
          <w:szCs w:val="28"/>
          <w:lang w:eastAsia="en-US"/>
        </w:rPr>
        <w:t xml:space="preserve">и другие. </w:t>
      </w:r>
    </w:p>
    <w:p w:rsidR="00A57400" w:rsidRPr="00535EB7" w:rsidRDefault="00A57400" w:rsidP="00397739">
      <w:pPr>
        <w:ind w:firstLine="567"/>
        <w:jc w:val="both"/>
        <w:rPr>
          <w:bCs/>
          <w:sz w:val="28"/>
          <w:szCs w:val="28"/>
        </w:rPr>
      </w:pPr>
      <w:r w:rsidRPr="00535EB7">
        <w:rPr>
          <w:sz w:val="28"/>
          <w:szCs w:val="28"/>
        </w:rPr>
        <w:t>При реализации данной подпрограммы достигнуты следующие результаты.</w:t>
      </w:r>
    </w:p>
    <w:p w:rsidR="00713D03" w:rsidRDefault="00A57400" w:rsidP="00397739">
      <w:pPr>
        <w:autoSpaceDE w:val="0"/>
        <w:autoSpaceDN w:val="0"/>
        <w:adjustRightInd w:val="0"/>
        <w:spacing w:line="235" w:lineRule="auto"/>
        <w:ind w:firstLine="567"/>
        <w:jc w:val="both"/>
        <w:outlineLvl w:val="2"/>
        <w:rPr>
          <w:rFonts w:cs="Arial"/>
          <w:sz w:val="28"/>
          <w:szCs w:val="28"/>
        </w:rPr>
      </w:pPr>
      <w:r>
        <w:rPr>
          <w:sz w:val="28"/>
          <w:szCs w:val="28"/>
        </w:rPr>
        <w:t>«Д</w:t>
      </w:r>
      <w:r w:rsidRPr="001A6781">
        <w:rPr>
          <w:sz w:val="28"/>
          <w:szCs w:val="28"/>
        </w:rPr>
        <w:t xml:space="preserve">оля лиц с ОВЗ и инвалидов, систематически занимающихся физической культурой и спортом, в общей численности </w:t>
      </w:r>
      <w:r w:rsidR="00440B13">
        <w:rPr>
          <w:sz w:val="28"/>
          <w:szCs w:val="28"/>
        </w:rPr>
        <w:t xml:space="preserve">указанной категории населения, не имеющего </w:t>
      </w:r>
      <w:proofErr w:type="spellStart"/>
      <w:r w:rsidR="00440B13">
        <w:rPr>
          <w:sz w:val="28"/>
          <w:szCs w:val="28"/>
        </w:rPr>
        <w:t>противовопоказаний</w:t>
      </w:r>
      <w:proofErr w:type="spellEnd"/>
      <w:r w:rsidR="00440B13">
        <w:rPr>
          <w:sz w:val="28"/>
          <w:szCs w:val="28"/>
        </w:rPr>
        <w:t xml:space="preserve"> для занятия физической культурой и спортом</w:t>
      </w:r>
      <w:r>
        <w:rPr>
          <w:sz w:val="28"/>
          <w:szCs w:val="28"/>
        </w:rPr>
        <w:t xml:space="preserve">» и составила </w:t>
      </w:r>
      <w:r w:rsidR="00440B13">
        <w:rPr>
          <w:sz w:val="28"/>
          <w:szCs w:val="28"/>
        </w:rPr>
        <w:t>19,5</w:t>
      </w:r>
      <w:r w:rsidRPr="001A6781">
        <w:rPr>
          <w:sz w:val="28"/>
          <w:szCs w:val="28"/>
        </w:rPr>
        <w:t>%</w:t>
      </w:r>
      <w:r w:rsidR="009911A7">
        <w:rPr>
          <w:sz w:val="28"/>
          <w:szCs w:val="28"/>
        </w:rPr>
        <w:t>,</w:t>
      </w:r>
      <w:r w:rsidRPr="001A6781">
        <w:rPr>
          <w:sz w:val="28"/>
          <w:szCs w:val="28"/>
        </w:rPr>
        <w:t xml:space="preserve"> </w:t>
      </w:r>
      <w:r w:rsidR="00713D03">
        <w:rPr>
          <w:sz w:val="28"/>
          <w:szCs w:val="28"/>
        </w:rPr>
        <w:t>что с</w:t>
      </w:r>
      <w:r w:rsidR="009911A7">
        <w:rPr>
          <w:sz w:val="28"/>
          <w:szCs w:val="28"/>
        </w:rPr>
        <w:t>оответствует плановому значению;</w:t>
      </w:r>
      <w:r w:rsidR="00713D03" w:rsidRPr="00535EB7">
        <w:rPr>
          <w:rFonts w:cs="Arial"/>
          <w:sz w:val="28"/>
          <w:szCs w:val="28"/>
        </w:rPr>
        <w:t xml:space="preserve"> </w:t>
      </w:r>
    </w:p>
    <w:p w:rsidR="00A57400" w:rsidRPr="00713D03" w:rsidRDefault="00A57400" w:rsidP="00397739">
      <w:pPr>
        <w:autoSpaceDE w:val="0"/>
        <w:autoSpaceDN w:val="0"/>
        <w:adjustRightInd w:val="0"/>
        <w:spacing w:line="235" w:lineRule="auto"/>
        <w:ind w:firstLine="567"/>
        <w:jc w:val="both"/>
        <w:outlineLvl w:val="2"/>
        <w:rPr>
          <w:rFonts w:cs="Arial"/>
          <w:sz w:val="28"/>
          <w:szCs w:val="28"/>
        </w:rPr>
      </w:pPr>
      <w:r w:rsidRPr="00535EB7">
        <w:rPr>
          <w:sz w:val="28"/>
          <w:szCs w:val="28"/>
        </w:rPr>
        <w:t xml:space="preserve"> «Уровень обеспеченности населения </w:t>
      </w:r>
      <w:r w:rsidR="009911A7">
        <w:rPr>
          <w:sz w:val="28"/>
          <w:szCs w:val="28"/>
        </w:rPr>
        <w:t>округа</w:t>
      </w:r>
      <w:r w:rsidRPr="00535EB7">
        <w:rPr>
          <w:sz w:val="28"/>
          <w:szCs w:val="28"/>
        </w:rPr>
        <w:t xml:space="preserve"> спортивными сооружениями</w:t>
      </w:r>
      <w:r w:rsidR="009911A7">
        <w:rPr>
          <w:sz w:val="28"/>
          <w:szCs w:val="28"/>
        </w:rPr>
        <w:t xml:space="preserve"> </w:t>
      </w:r>
      <w:proofErr w:type="gramStart"/>
      <w:r w:rsidR="009911A7">
        <w:rPr>
          <w:sz w:val="28"/>
          <w:szCs w:val="28"/>
        </w:rPr>
        <w:t>исходя из единовременной пропускной способности объекта сорта</w:t>
      </w:r>
      <w:r w:rsidRPr="00535EB7">
        <w:rPr>
          <w:sz w:val="28"/>
          <w:szCs w:val="28"/>
        </w:rPr>
        <w:t xml:space="preserve">» </w:t>
      </w:r>
      <w:r>
        <w:rPr>
          <w:sz w:val="28"/>
          <w:szCs w:val="28"/>
        </w:rPr>
        <w:t>составил</w:t>
      </w:r>
      <w:proofErr w:type="gramEnd"/>
      <w:r>
        <w:rPr>
          <w:sz w:val="28"/>
          <w:szCs w:val="28"/>
        </w:rPr>
        <w:t xml:space="preserve"> </w:t>
      </w:r>
      <w:r w:rsidR="009911A7">
        <w:rPr>
          <w:sz w:val="28"/>
          <w:szCs w:val="28"/>
        </w:rPr>
        <w:t>97,36</w:t>
      </w:r>
      <w:r>
        <w:rPr>
          <w:sz w:val="28"/>
          <w:szCs w:val="28"/>
        </w:rPr>
        <w:t>%</w:t>
      </w:r>
      <w:r w:rsidR="009911A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13D03">
        <w:rPr>
          <w:sz w:val="28"/>
          <w:szCs w:val="28"/>
        </w:rPr>
        <w:t>что с</w:t>
      </w:r>
      <w:r w:rsidR="009911A7">
        <w:rPr>
          <w:sz w:val="28"/>
          <w:szCs w:val="28"/>
        </w:rPr>
        <w:t>оответствует плановому значению;</w:t>
      </w:r>
      <w:r w:rsidR="00713D03" w:rsidRPr="00535EB7">
        <w:rPr>
          <w:rFonts w:cs="Arial"/>
          <w:sz w:val="28"/>
          <w:szCs w:val="28"/>
        </w:rPr>
        <w:t xml:space="preserve"> </w:t>
      </w:r>
    </w:p>
    <w:p w:rsidR="000D4CA6" w:rsidRDefault="004D5D06" w:rsidP="00397739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>«</w:t>
      </w:r>
      <w:r w:rsidR="00A57400">
        <w:rPr>
          <w:sz w:val="28"/>
          <w:szCs w:val="28"/>
        </w:rPr>
        <w:t>Д</w:t>
      </w:r>
      <w:r w:rsidR="00A57400" w:rsidRPr="001A6781">
        <w:rPr>
          <w:sz w:val="28"/>
          <w:szCs w:val="28"/>
        </w:rPr>
        <w:t xml:space="preserve">оля граждан старшего </w:t>
      </w:r>
      <w:r w:rsidR="00675A0A">
        <w:rPr>
          <w:sz w:val="28"/>
          <w:szCs w:val="28"/>
        </w:rPr>
        <w:t>поколения</w:t>
      </w:r>
      <w:r w:rsidR="00A57400" w:rsidRPr="001A6781">
        <w:rPr>
          <w:sz w:val="28"/>
          <w:szCs w:val="28"/>
        </w:rPr>
        <w:t xml:space="preserve">, </w:t>
      </w:r>
      <w:r w:rsidR="00675A0A">
        <w:rPr>
          <w:sz w:val="28"/>
          <w:szCs w:val="28"/>
        </w:rPr>
        <w:t>занимающих</w:t>
      </w:r>
      <w:r w:rsidR="00A57400" w:rsidRPr="001A6781">
        <w:rPr>
          <w:sz w:val="28"/>
          <w:szCs w:val="28"/>
        </w:rPr>
        <w:t>ся физической культурой и спортом</w:t>
      </w:r>
      <w:r>
        <w:rPr>
          <w:sz w:val="28"/>
          <w:szCs w:val="28"/>
        </w:rPr>
        <w:t>»</w:t>
      </w:r>
      <w:r w:rsidR="00675A0A">
        <w:rPr>
          <w:sz w:val="28"/>
          <w:szCs w:val="28"/>
        </w:rPr>
        <w:t xml:space="preserve"> </w:t>
      </w:r>
      <w:r w:rsidR="00A57400" w:rsidRPr="001A6781">
        <w:rPr>
          <w:sz w:val="28"/>
          <w:szCs w:val="28"/>
        </w:rPr>
        <w:t xml:space="preserve">составила </w:t>
      </w:r>
      <w:r w:rsidR="00440B13">
        <w:rPr>
          <w:sz w:val="28"/>
          <w:szCs w:val="28"/>
        </w:rPr>
        <w:t>10</w:t>
      </w:r>
      <w:r w:rsidR="00A57400" w:rsidRPr="001A6781">
        <w:rPr>
          <w:sz w:val="28"/>
          <w:szCs w:val="28"/>
        </w:rPr>
        <w:t>%</w:t>
      </w:r>
      <w:r w:rsidR="009911A7">
        <w:rPr>
          <w:sz w:val="28"/>
          <w:szCs w:val="28"/>
        </w:rPr>
        <w:t>,</w:t>
      </w:r>
      <w:r w:rsidR="00A57400">
        <w:rPr>
          <w:sz w:val="28"/>
          <w:szCs w:val="28"/>
        </w:rPr>
        <w:t xml:space="preserve"> </w:t>
      </w:r>
      <w:r w:rsidR="000D4CA6">
        <w:rPr>
          <w:sz w:val="28"/>
          <w:szCs w:val="28"/>
        </w:rPr>
        <w:t>что с</w:t>
      </w:r>
      <w:r w:rsidR="009911A7">
        <w:rPr>
          <w:sz w:val="28"/>
          <w:szCs w:val="28"/>
        </w:rPr>
        <w:t>оответствует плановому значению;</w:t>
      </w:r>
      <w:r w:rsidR="000D4CA6" w:rsidRPr="00535EB7">
        <w:rPr>
          <w:rFonts w:cs="Arial"/>
          <w:sz w:val="28"/>
          <w:szCs w:val="28"/>
        </w:rPr>
        <w:t xml:space="preserve"> </w:t>
      </w:r>
    </w:p>
    <w:p w:rsidR="000D4CA6" w:rsidRDefault="004D5D06" w:rsidP="00397739">
      <w:pPr>
        <w:autoSpaceDE w:val="0"/>
        <w:autoSpaceDN w:val="0"/>
        <w:adjustRightInd w:val="0"/>
        <w:spacing w:line="235" w:lineRule="auto"/>
        <w:ind w:firstLine="567"/>
        <w:jc w:val="both"/>
        <w:outlineLvl w:val="2"/>
        <w:rPr>
          <w:rFonts w:cs="Arial"/>
          <w:sz w:val="28"/>
          <w:szCs w:val="28"/>
        </w:rPr>
      </w:pPr>
      <w:r w:rsidRPr="004D5D06">
        <w:rPr>
          <w:sz w:val="28"/>
          <w:szCs w:val="28"/>
        </w:rPr>
        <w:t>«Доля спортсменов округа, ставших призерами соревнований различного уровня, в общем количестве участвующих спортсменов округа» составила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22</w:t>
      </w:r>
      <w:proofErr w:type="gramEnd"/>
      <w:r>
        <w:rPr>
          <w:sz w:val="28"/>
          <w:szCs w:val="28"/>
        </w:rPr>
        <w:t xml:space="preserve">% </w:t>
      </w:r>
      <w:r w:rsidR="000D4CA6">
        <w:rPr>
          <w:sz w:val="28"/>
          <w:szCs w:val="28"/>
        </w:rPr>
        <w:t>что соответствует планов</w:t>
      </w:r>
      <w:r w:rsidR="009911A7">
        <w:rPr>
          <w:sz w:val="28"/>
          <w:szCs w:val="28"/>
        </w:rPr>
        <w:t>ому значению;</w:t>
      </w:r>
      <w:r w:rsidR="000D4CA6" w:rsidRPr="00535EB7">
        <w:rPr>
          <w:rFonts w:cs="Arial"/>
          <w:sz w:val="28"/>
          <w:szCs w:val="28"/>
        </w:rPr>
        <w:t xml:space="preserve"> </w:t>
      </w:r>
    </w:p>
    <w:p w:rsidR="009911A7" w:rsidRDefault="009911A7" w:rsidP="00397739">
      <w:pPr>
        <w:autoSpaceDE w:val="0"/>
        <w:autoSpaceDN w:val="0"/>
        <w:adjustRightInd w:val="0"/>
        <w:spacing w:line="235" w:lineRule="auto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«Доля граждан от общего количества </w:t>
      </w:r>
      <w:r w:rsidR="004D5D06" w:rsidRPr="004D5D06">
        <w:rPr>
          <w:sz w:val="28"/>
          <w:szCs w:val="28"/>
        </w:rPr>
        <w:t>принявш</w:t>
      </w:r>
      <w:r>
        <w:rPr>
          <w:sz w:val="28"/>
          <w:szCs w:val="28"/>
        </w:rPr>
        <w:t>их</w:t>
      </w:r>
      <w:r w:rsidR="004D5D06" w:rsidRPr="004D5D06">
        <w:rPr>
          <w:sz w:val="28"/>
          <w:szCs w:val="28"/>
        </w:rPr>
        <w:t xml:space="preserve"> участие в выполнении нормативов Всероссийского физкультурно-спортивного комплекса "Готов к труду и обороне" (ГТО)» составила</w:t>
      </w:r>
      <w:r w:rsidR="004D5D06">
        <w:rPr>
          <w:sz w:val="28"/>
          <w:szCs w:val="28"/>
        </w:rPr>
        <w:t xml:space="preserve"> 30%</w:t>
      </w:r>
      <w:r>
        <w:rPr>
          <w:sz w:val="28"/>
          <w:szCs w:val="28"/>
        </w:rPr>
        <w:t>,</w:t>
      </w:r>
      <w:r w:rsidR="004D5D06">
        <w:rPr>
          <w:sz w:val="28"/>
          <w:szCs w:val="28"/>
        </w:rPr>
        <w:t xml:space="preserve"> </w:t>
      </w:r>
      <w:r w:rsidR="000D4CA6">
        <w:rPr>
          <w:sz w:val="28"/>
          <w:szCs w:val="28"/>
        </w:rPr>
        <w:t>что с</w:t>
      </w:r>
      <w:r>
        <w:rPr>
          <w:sz w:val="28"/>
          <w:szCs w:val="28"/>
        </w:rPr>
        <w:t>оответствует плановому значению;</w:t>
      </w:r>
    </w:p>
    <w:p w:rsidR="004D5D06" w:rsidRPr="000D4CA6" w:rsidRDefault="009911A7" w:rsidP="00397739">
      <w:pPr>
        <w:autoSpaceDE w:val="0"/>
        <w:autoSpaceDN w:val="0"/>
        <w:adjustRightInd w:val="0"/>
        <w:spacing w:line="235" w:lineRule="auto"/>
        <w:ind w:firstLine="567"/>
        <w:jc w:val="both"/>
        <w:outlineLvl w:val="2"/>
        <w:rPr>
          <w:rFonts w:cs="Arial"/>
          <w:sz w:val="28"/>
          <w:szCs w:val="28"/>
        </w:rPr>
      </w:pPr>
      <w:r>
        <w:rPr>
          <w:sz w:val="28"/>
          <w:szCs w:val="28"/>
        </w:rPr>
        <w:t>«Количество спортивных с</w:t>
      </w:r>
      <w:r w:rsidR="00440B13">
        <w:rPr>
          <w:sz w:val="28"/>
          <w:szCs w:val="28"/>
        </w:rPr>
        <w:t>ооружений в округе» составило 57</w:t>
      </w:r>
      <w:r>
        <w:rPr>
          <w:sz w:val="28"/>
          <w:szCs w:val="28"/>
        </w:rPr>
        <w:t xml:space="preserve"> ед., что соответствует плановому значению;</w:t>
      </w:r>
      <w:r w:rsidR="000D4CA6" w:rsidRPr="00535EB7">
        <w:rPr>
          <w:rFonts w:cs="Arial"/>
          <w:sz w:val="28"/>
          <w:szCs w:val="28"/>
        </w:rPr>
        <w:t xml:space="preserve"> </w:t>
      </w:r>
    </w:p>
    <w:p w:rsidR="00F10071" w:rsidRDefault="009911A7" w:rsidP="0039773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«Доля лиц, занимающихся по программам спортивной подготовку в организациях ведомственной принадлежности физической </w:t>
      </w:r>
      <w:r w:rsidR="00F10071">
        <w:rPr>
          <w:sz w:val="28"/>
          <w:szCs w:val="28"/>
        </w:rPr>
        <w:t>культуры и спорта, в общем количестве занимающихся в организациях ведомственной принадлежности физической культуры и спорта» составила 65%, что соответствует плановому значению;</w:t>
      </w:r>
    </w:p>
    <w:p w:rsidR="004D5D06" w:rsidRDefault="00F10071" w:rsidP="00397739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>«Доля граждан, занимающихся в спортивных организациях, в общей численности детей</w:t>
      </w:r>
      <w:r w:rsidR="00494A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молодежи в возрасте </w:t>
      </w:r>
      <w:r w:rsidR="00D9178D" w:rsidRPr="005958FE">
        <w:rPr>
          <w:sz w:val="28"/>
          <w:szCs w:val="28"/>
        </w:rPr>
        <w:t>6</w:t>
      </w:r>
      <w:r w:rsidR="00D9178D">
        <w:rPr>
          <w:sz w:val="28"/>
          <w:szCs w:val="28"/>
        </w:rPr>
        <w:t xml:space="preserve"> </w:t>
      </w:r>
      <w:r w:rsidR="00440B13">
        <w:rPr>
          <w:sz w:val="28"/>
          <w:szCs w:val="28"/>
        </w:rPr>
        <w:t xml:space="preserve">– 15 лет» составила </w:t>
      </w:r>
      <w:proofErr w:type="gramStart"/>
      <w:r w:rsidR="00440B13">
        <w:rPr>
          <w:sz w:val="28"/>
          <w:szCs w:val="28"/>
        </w:rPr>
        <w:t>11,9</w:t>
      </w:r>
      <w:proofErr w:type="gramEnd"/>
      <w:r w:rsidR="00440B13">
        <w:rPr>
          <w:sz w:val="28"/>
          <w:szCs w:val="28"/>
        </w:rPr>
        <w:t xml:space="preserve"> </w:t>
      </w:r>
      <w:r>
        <w:rPr>
          <w:sz w:val="28"/>
          <w:szCs w:val="28"/>
        </w:rPr>
        <w:t>что соответствует плановому значению.</w:t>
      </w:r>
      <w:r w:rsidR="000D4CA6" w:rsidRPr="00535EB7">
        <w:rPr>
          <w:rFonts w:cs="Arial"/>
          <w:sz w:val="28"/>
          <w:szCs w:val="28"/>
        </w:rPr>
        <w:t xml:space="preserve"> </w:t>
      </w:r>
    </w:p>
    <w:p w:rsidR="007D4312" w:rsidRPr="007D4312" w:rsidRDefault="007D4312" w:rsidP="003977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</w:t>
      </w:r>
      <w:r w:rsidR="004D6F4C">
        <w:rPr>
          <w:sz w:val="28"/>
          <w:szCs w:val="28"/>
        </w:rPr>
        <w:t>8</w:t>
      </w:r>
      <w:r w:rsidRPr="00564DB2">
        <w:rPr>
          <w:sz w:val="28"/>
          <w:szCs w:val="28"/>
        </w:rPr>
        <w:t xml:space="preserve"> показателей, отраженных в </w:t>
      </w:r>
      <w:r>
        <w:rPr>
          <w:sz w:val="28"/>
          <w:szCs w:val="28"/>
        </w:rPr>
        <w:t>под</w:t>
      </w:r>
      <w:r w:rsidRPr="00564DB2">
        <w:rPr>
          <w:sz w:val="28"/>
          <w:szCs w:val="28"/>
        </w:rPr>
        <w:t xml:space="preserve">программе, </w:t>
      </w:r>
      <w:proofErr w:type="gramStart"/>
      <w:r w:rsidR="004D6F4C">
        <w:rPr>
          <w:sz w:val="28"/>
          <w:szCs w:val="28"/>
        </w:rPr>
        <w:t>все</w:t>
      </w:r>
      <w:proofErr w:type="gramEnd"/>
      <w:r w:rsidRPr="005958FE">
        <w:rPr>
          <w:sz w:val="28"/>
          <w:szCs w:val="28"/>
        </w:rPr>
        <w:t xml:space="preserve"> </w:t>
      </w:r>
      <w:r w:rsidRPr="00564DB2">
        <w:rPr>
          <w:sz w:val="28"/>
          <w:szCs w:val="28"/>
        </w:rPr>
        <w:t>достиг</w:t>
      </w:r>
      <w:r>
        <w:rPr>
          <w:sz w:val="28"/>
          <w:szCs w:val="28"/>
        </w:rPr>
        <w:t>ли</w:t>
      </w:r>
      <w:r w:rsidRPr="00564DB2">
        <w:rPr>
          <w:sz w:val="28"/>
          <w:szCs w:val="28"/>
        </w:rPr>
        <w:t xml:space="preserve"> </w:t>
      </w:r>
      <w:r>
        <w:rPr>
          <w:sz w:val="28"/>
          <w:szCs w:val="28"/>
        </w:rPr>
        <w:t>свои плановые значения</w:t>
      </w:r>
      <w:r w:rsidRPr="00564DB2">
        <w:rPr>
          <w:sz w:val="28"/>
          <w:szCs w:val="28"/>
        </w:rPr>
        <w:t>.</w:t>
      </w:r>
    </w:p>
    <w:p w:rsidR="00A57400" w:rsidRPr="00535EB7" w:rsidRDefault="00A57400" w:rsidP="00397739">
      <w:pPr>
        <w:ind w:firstLine="567"/>
        <w:contextualSpacing/>
        <w:jc w:val="both"/>
        <w:rPr>
          <w:i/>
          <w:sz w:val="28"/>
          <w:szCs w:val="28"/>
        </w:rPr>
      </w:pPr>
      <w:r w:rsidRPr="00A40717">
        <w:rPr>
          <w:b/>
          <w:i/>
          <w:sz w:val="28"/>
          <w:szCs w:val="28"/>
        </w:rPr>
        <w:t>Подпрограмма «Развитие туризма»</w:t>
      </w:r>
      <w:r>
        <w:rPr>
          <w:i/>
          <w:sz w:val="28"/>
          <w:szCs w:val="28"/>
        </w:rPr>
        <w:t xml:space="preserve">, </w:t>
      </w:r>
      <w:r w:rsidRPr="00971E3A">
        <w:rPr>
          <w:i/>
          <w:sz w:val="28"/>
          <w:szCs w:val="28"/>
        </w:rPr>
        <w:t>реализуемая в рамках задачи</w:t>
      </w:r>
      <w:r>
        <w:rPr>
          <w:i/>
          <w:sz w:val="28"/>
          <w:szCs w:val="28"/>
        </w:rPr>
        <w:t xml:space="preserve"> «</w:t>
      </w:r>
      <w:r w:rsidRPr="00A40717">
        <w:rPr>
          <w:i/>
          <w:sz w:val="28"/>
          <w:szCs w:val="28"/>
        </w:rPr>
        <w:t>Со</w:t>
      </w:r>
      <w:r w:rsidR="00DC11B1">
        <w:rPr>
          <w:i/>
          <w:sz w:val="28"/>
          <w:szCs w:val="28"/>
        </w:rPr>
        <w:t>здание условий для устойчивого развития внутреннего туризма в округе</w:t>
      </w:r>
      <w:r>
        <w:rPr>
          <w:i/>
          <w:sz w:val="28"/>
          <w:szCs w:val="28"/>
        </w:rPr>
        <w:t>».</w:t>
      </w:r>
    </w:p>
    <w:p w:rsidR="00A57400" w:rsidRPr="00564DB2" w:rsidRDefault="00A57400" w:rsidP="0039773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64DB2">
        <w:rPr>
          <w:rFonts w:eastAsia="Calibri"/>
          <w:sz w:val="28"/>
          <w:szCs w:val="28"/>
          <w:lang w:eastAsia="en-US"/>
        </w:rPr>
        <w:lastRenderedPageBreak/>
        <w:t>Н</w:t>
      </w:r>
      <w:r w:rsidR="00440B13">
        <w:rPr>
          <w:rFonts w:eastAsia="Calibri"/>
          <w:sz w:val="28"/>
          <w:szCs w:val="28"/>
          <w:lang w:eastAsia="en-US"/>
        </w:rPr>
        <w:t>а реализацию подпрограммы в 2023</w:t>
      </w:r>
      <w:r w:rsidRPr="00564DB2">
        <w:rPr>
          <w:rFonts w:eastAsia="Calibri"/>
          <w:sz w:val="28"/>
          <w:szCs w:val="28"/>
          <w:lang w:eastAsia="en-US"/>
        </w:rPr>
        <w:t xml:space="preserve"> году предусмотрено </w:t>
      </w:r>
      <w:r w:rsidRPr="00564DB2">
        <w:rPr>
          <w:rFonts w:eastAsia="Calibri"/>
          <w:sz w:val="28"/>
          <w:szCs w:val="28"/>
          <w:lang w:eastAsia="en-US"/>
        </w:rPr>
        <w:br/>
      </w:r>
      <w:r w:rsidR="00440B13">
        <w:rPr>
          <w:rFonts w:eastAsia="Calibri"/>
          <w:sz w:val="28"/>
          <w:szCs w:val="28"/>
          <w:lang w:eastAsia="en-US"/>
        </w:rPr>
        <w:t>1 071,40</w:t>
      </w:r>
      <w:r w:rsidRPr="00564DB2">
        <w:rPr>
          <w:rFonts w:eastAsia="Calibri"/>
          <w:sz w:val="28"/>
          <w:szCs w:val="28"/>
          <w:lang w:eastAsia="en-US"/>
        </w:rPr>
        <w:t xml:space="preserve"> тыс. рублей, фактически финансирование составило </w:t>
      </w:r>
      <w:r w:rsidR="00440B13">
        <w:rPr>
          <w:rFonts w:eastAsia="Calibri"/>
          <w:sz w:val="28"/>
          <w:szCs w:val="28"/>
          <w:lang w:eastAsia="en-US"/>
        </w:rPr>
        <w:t>1 071,40</w:t>
      </w:r>
      <w:r w:rsidRPr="00564DB2">
        <w:rPr>
          <w:rFonts w:eastAsia="Calibri"/>
          <w:sz w:val="28"/>
          <w:szCs w:val="28"/>
          <w:lang w:eastAsia="en-US"/>
        </w:rPr>
        <w:t xml:space="preserve"> тыс. рублей </w:t>
      </w:r>
      <w:r w:rsidRPr="00564DB2">
        <w:rPr>
          <w:sz w:val="28"/>
          <w:szCs w:val="28"/>
        </w:rPr>
        <w:t>(</w:t>
      </w:r>
      <w:r w:rsidR="00F958FB">
        <w:rPr>
          <w:sz w:val="28"/>
          <w:szCs w:val="28"/>
        </w:rPr>
        <w:t>100</w:t>
      </w:r>
      <w:r w:rsidRPr="00564DB2">
        <w:rPr>
          <w:sz w:val="28"/>
          <w:szCs w:val="28"/>
        </w:rPr>
        <w:t xml:space="preserve">%). </w:t>
      </w:r>
      <w:r w:rsidRPr="00564DB2">
        <w:rPr>
          <w:rFonts w:eastAsia="Calibri"/>
          <w:sz w:val="28"/>
          <w:szCs w:val="28"/>
          <w:lang w:eastAsia="en-US"/>
        </w:rPr>
        <w:t xml:space="preserve"> </w:t>
      </w:r>
    </w:p>
    <w:p w:rsidR="00A57400" w:rsidRDefault="00A57400" w:rsidP="0039773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6781">
        <w:rPr>
          <w:sz w:val="28"/>
          <w:szCs w:val="28"/>
        </w:rPr>
        <w:t xml:space="preserve">Реализация мероприятий подпрограммы способствовала поддержке </w:t>
      </w:r>
      <w:r w:rsidRPr="001A6781">
        <w:rPr>
          <w:sz w:val="28"/>
          <w:szCs w:val="28"/>
        </w:rPr>
        <w:br/>
        <w:t xml:space="preserve">и развитию внутреннего, въездного туризма, продвижению туристско-рекреационных ресурсов и туристических продуктов региона, созданию имиджа </w:t>
      </w:r>
      <w:r w:rsidR="00C433E7">
        <w:rPr>
          <w:sz w:val="28"/>
          <w:szCs w:val="28"/>
        </w:rPr>
        <w:t>округа</w:t>
      </w:r>
      <w:r w:rsidRPr="001A6781">
        <w:rPr>
          <w:sz w:val="28"/>
          <w:szCs w:val="28"/>
        </w:rPr>
        <w:t xml:space="preserve">, как </w:t>
      </w:r>
      <w:r>
        <w:rPr>
          <w:sz w:val="28"/>
          <w:szCs w:val="28"/>
        </w:rPr>
        <w:t>территории</w:t>
      </w:r>
      <w:r w:rsidRPr="001A6781">
        <w:rPr>
          <w:sz w:val="28"/>
          <w:szCs w:val="28"/>
        </w:rPr>
        <w:t xml:space="preserve">, благоприятного для туризма на </w:t>
      </w:r>
      <w:proofErr w:type="gramStart"/>
      <w:r w:rsidRPr="001A6781">
        <w:rPr>
          <w:sz w:val="28"/>
          <w:szCs w:val="28"/>
        </w:rPr>
        <w:t>российском</w:t>
      </w:r>
      <w:proofErr w:type="gramEnd"/>
      <w:r w:rsidRPr="001A6781">
        <w:rPr>
          <w:sz w:val="28"/>
          <w:szCs w:val="28"/>
        </w:rPr>
        <w:t xml:space="preserve"> туристских рынках и повышению информированности населения о туристско-рекреационных возможностях </w:t>
      </w:r>
      <w:r w:rsidR="00C433E7">
        <w:rPr>
          <w:sz w:val="28"/>
          <w:szCs w:val="28"/>
        </w:rPr>
        <w:t>округа</w:t>
      </w:r>
      <w:r w:rsidRPr="001A6781">
        <w:rPr>
          <w:sz w:val="28"/>
          <w:szCs w:val="28"/>
        </w:rPr>
        <w:t>.</w:t>
      </w:r>
    </w:p>
    <w:p w:rsidR="00F67347" w:rsidRPr="00F67347" w:rsidRDefault="00F67347" w:rsidP="00397739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 2023</w:t>
      </w:r>
      <w:r w:rsidRPr="00535EB7">
        <w:rPr>
          <w:rFonts w:eastAsia="Calibri"/>
          <w:sz w:val="28"/>
          <w:szCs w:val="28"/>
          <w:lang w:eastAsia="en-US"/>
        </w:rPr>
        <w:t xml:space="preserve"> году </w:t>
      </w:r>
      <w:r>
        <w:rPr>
          <w:rFonts w:eastAsia="Calibri"/>
          <w:sz w:val="28"/>
          <w:szCs w:val="28"/>
          <w:lang w:eastAsia="en-US"/>
        </w:rPr>
        <w:t>в летний сезон активно  функционировала туристско-рекреационная</w:t>
      </w:r>
      <w:r w:rsidRPr="00535EB7">
        <w:rPr>
          <w:rFonts w:eastAsia="Calibri"/>
          <w:sz w:val="28"/>
          <w:szCs w:val="28"/>
          <w:lang w:eastAsia="en-US"/>
        </w:rPr>
        <w:t xml:space="preserve"> зон</w:t>
      </w:r>
      <w:r>
        <w:rPr>
          <w:rFonts w:eastAsia="Calibri"/>
          <w:sz w:val="28"/>
          <w:szCs w:val="28"/>
          <w:lang w:eastAsia="en-US"/>
        </w:rPr>
        <w:t>а</w:t>
      </w:r>
      <w:r w:rsidRPr="00535EB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н</w:t>
      </w:r>
      <w:r w:rsidRPr="00535EB7">
        <w:rPr>
          <w:rFonts w:eastAsia="Calibri"/>
          <w:sz w:val="28"/>
          <w:szCs w:val="28"/>
          <w:lang w:eastAsia="en-US"/>
        </w:rPr>
        <w:t>абережн</w:t>
      </w:r>
      <w:r>
        <w:rPr>
          <w:rFonts w:eastAsia="Calibri"/>
          <w:sz w:val="28"/>
          <w:szCs w:val="28"/>
          <w:lang w:eastAsia="en-US"/>
        </w:rPr>
        <w:t>ой</w:t>
      </w:r>
      <w:r w:rsidRPr="00535EB7">
        <w:rPr>
          <w:rFonts w:eastAsia="Calibri"/>
          <w:sz w:val="28"/>
          <w:szCs w:val="28"/>
          <w:lang w:eastAsia="en-US"/>
        </w:rPr>
        <w:t xml:space="preserve"> «Паруса мечты» в селе Парная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В</w:t>
      </w:r>
      <w:r w:rsidRPr="00F5078D">
        <w:rPr>
          <w:sz w:val="28"/>
          <w:szCs w:val="28"/>
        </w:rPr>
        <w:t xml:space="preserve">озобновлены работы по благоустройству общественного  пространства эко - тропы от муниципального пляжа на полуостров Стрелка озера </w:t>
      </w:r>
      <w:proofErr w:type="spellStart"/>
      <w:r w:rsidRPr="00F5078D">
        <w:rPr>
          <w:sz w:val="28"/>
          <w:szCs w:val="28"/>
        </w:rPr>
        <w:t>Большое</w:t>
      </w:r>
      <w:proofErr w:type="gramStart"/>
      <w:r w:rsidRPr="00F5078D">
        <w:rPr>
          <w:sz w:val="28"/>
          <w:szCs w:val="28"/>
        </w:rPr>
        <w:t>.</w:t>
      </w:r>
      <w:r>
        <w:rPr>
          <w:rFonts w:eastAsia="Calibri"/>
          <w:sz w:val="28"/>
          <w:szCs w:val="28"/>
          <w:lang w:eastAsia="en-US"/>
        </w:rPr>
        <w:t>С</w:t>
      </w:r>
      <w:proofErr w:type="spellEnd"/>
      <w:proofErr w:type="gramEnd"/>
      <w:r>
        <w:rPr>
          <w:rFonts w:eastAsia="Calibri"/>
          <w:sz w:val="28"/>
          <w:szCs w:val="28"/>
          <w:lang w:eastAsia="en-US"/>
        </w:rPr>
        <w:t xml:space="preserve"> середины мая по сентябрь работал «Визит-центр «</w:t>
      </w:r>
      <w:proofErr w:type="spellStart"/>
      <w:r>
        <w:rPr>
          <w:rFonts w:eastAsia="Calibri"/>
          <w:sz w:val="28"/>
          <w:szCs w:val="28"/>
          <w:lang w:eastAsia="en-US"/>
        </w:rPr>
        <w:t>Шарыповские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озера», организовывались экскурсии, проводились событийные мероприятия. В рамках соглашения с  туроператором </w:t>
      </w:r>
      <w:r w:rsidRPr="00E553FB">
        <w:rPr>
          <w:rFonts w:eastAsia="Calibri"/>
          <w:sz w:val="28"/>
          <w:szCs w:val="28"/>
          <w:lang w:eastAsia="en-US"/>
        </w:rPr>
        <w:t>ООО "Бюро путешествий и экскурсий "Эдельвейс"</w:t>
      </w:r>
      <w:r>
        <w:rPr>
          <w:rFonts w:eastAsia="Calibri"/>
          <w:sz w:val="28"/>
          <w:szCs w:val="28"/>
          <w:lang w:eastAsia="en-US"/>
        </w:rPr>
        <w:t xml:space="preserve"> организовывались и проводились  2-3 дневные туры, которые посетили 2100 туристов из них 550 детей школьников 5 - 9 классов. Местными краеведами проведено 15 экскурсий, в  качестве культурно-познавательного туризма </w:t>
      </w:r>
      <w:proofErr w:type="spellStart"/>
      <w:r>
        <w:rPr>
          <w:rFonts w:eastAsia="Calibri"/>
          <w:sz w:val="28"/>
          <w:szCs w:val="28"/>
          <w:lang w:eastAsia="en-US"/>
        </w:rPr>
        <w:t>Шарыповский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муниципальный округ посетило 150 туристов. Всего турпоток на территории составил 616 </w:t>
      </w:r>
      <w:proofErr w:type="spellStart"/>
      <w:r>
        <w:rPr>
          <w:rFonts w:eastAsia="Calibri"/>
          <w:sz w:val="28"/>
          <w:szCs w:val="28"/>
          <w:lang w:eastAsia="en-US"/>
        </w:rPr>
        <w:t>тыс</w:t>
      </w:r>
      <w:proofErr w:type="gramStart"/>
      <w:r>
        <w:rPr>
          <w:rFonts w:eastAsia="Calibri"/>
          <w:sz w:val="28"/>
          <w:szCs w:val="28"/>
          <w:lang w:eastAsia="en-US"/>
        </w:rPr>
        <w:t>.ч</w:t>
      </w:r>
      <w:proofErr w:type="gramEnd"/>
      <w:r>
        <w:rPr>
          <w:rFonts w:eastAsia="Calibri"/>
          <w:sz w:val="28"/>
          <w:szCs w:val="28"/>
          <w:lang w:eastAsia="en-US"/>
        </w:rPr>
        <w:t>еловек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 </w:t>
      </w:r>
    </w:p>
    <w:p w:rsidR="00402EE8" w:rsidRPr="003622A7" w:rsidRDefault="00402EE8" w:rsidP="00397739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535EB7">
        <w:rPr>
          <w:rFonts w:eastAsia="Calibri"/>
          <w:sz w:val="28"/>
          <w:szCs w:val="28"/>
          <w:lang w:eastAsia="en-US"/>
        </w:rPr>
        <w:t xml:space="preserve">Продолжает работу официальный сайт для продвижения туристских услуг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35EB7">
        <w:rPr>
          <w:rFonts w:eastAsia="Calibri"/>
          <w:sz w:val="28"/>
          <w:szCs w:val="28"/>
          <w:lang w:eastAsia="en-US"/>
        </w:rPr>
        <w:t xml:space="preserve">Шарыповского </w:t>
      </w:r>
      <w:r w:rsidR="009D59F2">
        <w:rPr>
          <w:rFonts w:eastAsia="Calibri"/>
          <w:sz w:val="28"/>
          <w:szCs w:val="28"/>
          <w:lang w:eastAsia="en-US"/>
        </w:rPr>
        <w:t xml:space="preserve">муниципального округа </w:t>
      </w:r>
      <w:r w:rsidRPr="00535EB7">
        <w:rPr>
          <w:rFonts w:eastAsia="Calibri"/>
          <w:sz w:val="28"/>
          <w:szCs w:val="28"/>
          <w:lang w:eastAsia="en-US"/>
        </w:rPr>
        <w:t>(</w:t>
      </w:r>
      <w:hyperlink r:id="rId6" w:history="1">
        <w:r w:rsidRPr="00535EB7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www</w:t>
        </w:r>
        <w:r w:rsidRPr="00535EB7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 w:rsidRPr="00535EB7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shartur</w:t>
        </w:r>
        <w:r w:rsidRPr="00535EB7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 w:rsidRPr="00535EB7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</w:hyperlink>
      <w:r w:rsidRPr="00535EB7">
        <w:rPr>
          <w:rFonts w:eastAsia="Calibri"/>
          <w:sz w:val="28"/>
          <w:szCs w:val="28"/>
          <w:lang w:eastAsia="en-US"/>
        </w:rPr>
        <w:t xml:space="preserve">),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35EB7">
        <w:rPr>
          <w:rFonts w:eastAsia="Calibri"/>
          <w:sz w:val="28"/>
          <w:szCs w:val="28"/>
          <w:lang w:eastAsia="en-US"/>
        </w:rPr>
        <w:t xml:space="preserve">туристский потенциал </w:t>
      </w:r>
      <w:r>
        <w:rPr>
          <w:rFonts w:eastAsia="Calibri"/>
          <w:sz w:val="28"/>
          <w:szCs w:val="28"/>
          <w:lang w:eastAsia="en-US"/>
        </w:rPr>
        <w:t>округа</w:t>
      </w:r>
      <w:r w:rsidRPr="00535EB7">
        <w:rPr>
          <w:rFonts w:eastAsia="Calibri"/>
          <w:sz w:val="28"/>
          <w:szCs w:val="28"/>
          <w:lang w:eastAsia="en-US"/>
        </w:rPr>
        <w:t xml:space="preserve"> представлен на краевом портале (</w:t>
      </w:r>
      <w:hyperlink r:id="rId7" w:history="1">
        <w:r w:rsidRPr="00535EB7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www</w:t>
        </w:r>
        <w:r w:rsidRPr="00535EB7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 w:rsidRPr="00535EB7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visitsiberia</w:t>
        </w:r>
        <w:r w:rsidRPr="00535EB7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 w:rsidRPr="00535EB7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info</w:t>
        </w:r>
        <w:r w:rsidRPr="00535EB7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 w:rsidRPr="00535EB7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>),  запущена страница социальной сети «</w:t>
      </w:r>
      <w:proofErr w:type="spellStart"/>
      <w:r>
        <w:rPr>
          <w:rFonts w:eastAsia="Calibri"/>
          <w:sz w:val="28"/>
          <w:szCs w:val="28"/>
          <w:lang w:eastAsia="en-US"/>
        </w:rPr>
        <w:t>Вконтакте</w:t>
      </w:r>
      <w:proofErr w:type="spellEnd"/>
      <w:r>
        <w:rPr>
          <w:rFonts w:eastAsia="Calibri"/>
          <w:sz w:val="28"/>
          <w:szCs w:val="28"/>
          <w:lang w:eastAsia="en-US"/>
        </w:rPr>
        <w:t>» (</w:t>
      </w:r>
      <w:hyperlink r:id="rId8" w:history="1">
        <w:r w:rsidR="00F67347" w:rsidRPr="00EE62F3">
          <w:rPr>
            <w:rStyle w:val="a7"/>
            <w:sz w:val="28"/>
            <w:szCs w:val="28"/>
          </w:rPr>
          <w:t>https://vk.com/club222804447</w:t>
        </w:r>
      </w:hyperlink>
      <w:r>
        <w:rPr>
          <w:rFonts w:eastAsia="Calibri"/>
          <w:sz w:val="28"/>
          <w:szCs w:val="28"/>
          <w:lang w:eastAsia="en-US"/>
        </w:rPr>
        <w:t xml:space="preserve">). </w:t>
      </w:r>
    </w:p>
    <w:p w:rsidR="00402EE8" w:rsidRPr="003622A7" w:rsidRDefault="00402EE8" w:rsidP="00397739">
      <w:pPr>
        <w:ind w:firstLine="567"/>
        <w:jc w:val="both"/>
        <w:rPr>
          <w:sz w:val="28"/>
          <w:szCs w:val="28"/>
        </w:rPr>
      </w:pPr>
      <w:r w:rsidRPr="003622A7">
        <w:rPr>
          <w:sz w:val="28"/>
          <w:szCs w:val="28"/>
        </w:rPr>
        <w:t>В рамках реализации задачи «</w:t>
      </w:r>
      <w:r>
        <w:rPr>
          <w:sz w:val="28"/>
          <w:szCs w:val="28"/>
        </w:rPr>
        <w:t>создание условий для устойчивого развития внутреннего туризма в округе</w:t>
      </w:r>
      <w:r w:rsidRPr="003622A7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3622A7">
        <w:rPr>
          <w:sz w:val="28"/>
          <w:szCs w:val="28"/>
        </w:rPr>
        <w:t xml:space="preserve"> </w:t>
      </w:r>
    </w:p>
    <w:p w:rsidR="00402EE8" w:rsidRDefault="00402EE8" w:rsidP="00397739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И</w:t>
      </w:r>
      <w:r w:rsidRPr="003622A7">
        <w:rPr>
          <w:rFonts w:eastAsia="Calibri"/>
          <w:sz w:val="28"/>
          <w:szCs w:val="28"/>
          <w:lang w:eastAsia="en-US"/>
        </w:rPr>
        <w:t>зготовлены</w:t>
      </w:r>
      <w:r>
        <w:rPr>
          <w:rFonts w:eastAsia="Calibri"/>
          <w:sz w:val="28"/>
          <w:szCs w:val="28"/>
          <w:lang w:eastAsia="en-US"/>
        </w:rPr>
        <w:t>:</w:t>
      </w:r>
      <w:r w:rsidRPr="003622A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подарочные </w:t>
      </w:r>
      <w:r w:rsidR="00F86B72">
        <w:rPr>
          <w:rFonts w:eastAsia="Calibri"/>
          <w:sz w:val="28"/>
          <w:szCs w:val="28"/>
          <w:lang w:eastAsia="en-US"/>
        </w:rPr>
        <w:t>альбомы</w:t>
      </w:r>
      <w:r>
        <w:rPr>
          <w:rFonts w:eastAsia="Calibri"/>
          <w:sz w:val="28"/>
          <w:szCs w:val="28"/>
          <w:lang w:eastAsia="en-US"/>
        </w:rPr>
        <w:t xml:space="preserve"> – </w:t>
      </w:r>
      <w:r w:rsidR="00F86B72">
        <w:rPr>
          <w:rFonts w:eastAsia="Calibri"/>
          <w:sz w:val="28"/>
          <w:szCs w:val="28"/>
          <w:lang w:eastAsia="en-US"/>
        </w:rPr>
        <w:t>320</w:t>
      </w:r>
      <w:r>
        <w:rPr>
          <w:rFonts w:eastAsia="Calibri"/>
          <w:sz w:val="28"/>
          <w:szCs w:val="28"/>
          <w:lang w:eastAsia="en-US"/>
        </w:rPr>
        <w:t xml:space="preserve"> шт., </w:t>
      </w:r>
      <w:r w:rsidRPr="00E72D36">
        <w:rPr>
          <w:rFonts w:eastAsia="Calibri"/>
          <w:sz w:val="28"/>
          <w:szCs w:val="28"/>
          <w:lang w:eastAsia="en-US"/>
        </w:rPr>
        <w:t>схемы путеводители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72D36">
        <w:rPr>
          <w:rFonts w:eastAsia="Calibri"/>
          <w:sz w:val="28"/>
          <w:szCs w:val="28"/>
          <w:lang w:eastAsia="en-US"/>
        </w:rPr>
        <w:t>- 200 шт.</w:t>
      </w:r>
      <w:r w:rsidRPr="003622A7">
        <w:rPr>
          <w:rFonts w:eastAsia="Calibri"/>
          <w:sz w:val="28"/>
          <w:szCs w:val="28"/>
          <w:lang w:eastAsia="en-US"/>
        </w:rPr>
        <w:t xml:space="preserve">, блокноты - </w:t>
      </w:r>
      <w:r>
        <w:rPr>
          <w:rFonts w:eastAsia="Calibri"/>
          <w:sz w:val="28"/>
          <w:szCs w:val="28"/>
          <w:lang w:eastAsia="en-US"/>
        </w:rPr>
        <w:t>4</w:t>
      </w:r>
      <w:r w:rsidRPr="003622A7">
        <w:rPr>
          <w:rFonts w:eastAsia="Calibri"/>
          <w:sz w:val="28"/>
          <w:szCs w:val="28"/>
          <w:lang w:eastAsia="en-US"/>
        </w:rPr>
        <w:t xml:space="preserve">0 шт., брошюры – </w:t>
      </w:r>
      <w:r>
        <w:rPr>
          <w:rFonts w:eastAsia="Calibri"/>
          <w:sz w:val="28"/>
          <w:szCs w:val="28"/>
          <w:lang w:eastAsia="en-US"/>
        </w:rPr>
        <w:t>6</w:t>
      </w:r>
      <w:r w:rsidRPr="003622A7">
        <w:rPr>
          <w:rFonts w:eastAsia="Calibri"/>
          <w:sz w:val="28"/>
          <w:szCs w:val="28"/>
          <w:lang w:eastAsia="en-US"/>
        </w:rPr>
        <w:t>00 шт.</w:t>
      </w:r>
      <w:r>
        <w:rPr>
          <w:rFonts w:eastAsia="Calibri"/>
          <w:sz w:val="28"/>
          <w:szCs w:val="28"/>
          <w:lang w:eastAsia="en-US"/>
        </w:rPr>
        <w:t>, буклеты- 200 шт.,</w:t>
      </w:r>
      <w:r w:rsidRPr="003622A7">
        <w:rPr>
          <w:rFonts w:eastAsia="Calibri"/>
          <w:sz w:val="28"/>
          <w:szCs w:val="28"/>
          <w:lang w:eastAsia="en-US"/>
        </w:rPr>
        <w:t xml:space="preserve"> с видами достопримечательностей </w:t>
      </w:r>
      <w:r>
        <w:rPr>
          <w:rFonts w:eastAsia="Calibri"/>
          <w:sz w:val="28"/>
          <w:szCs w:val="28"/>
          <w:lang w:eastAsia="en-US"/>
        </w:rPr>
        <w:t>округа</w:t>
      </w:r>
      <w:r w:rsidRPr="003622A7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A57400" w:rsidRPr="00535EB7" w:rsidRDefault="00AE16B3" w:rsidP="00397739">
      <w:pPr>
        <w:ind w:firstLine="567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A57400" w:rsidRPr="00535EB7">
        <w:rPr>
          <w:sz w:val="28"/>
          <w:szCs w:val="28"/>
        </w:rPr>
        <w:t>ри реализации данной подпрограммы достигнуты следующие результаты.</w:t>
      </w:r>
    </w:p>
    <w:p w:rsidR="00A57400" w:rsidRDefault="00A57400" w:rsidP="003977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05927">
        <w:rPr>
          <w:sz w:val="28"/>
          <w:szCs w:val="28"/>
        </w:rPr>
        <w:t xml:space="preserve">Количество туроператоров, организующих туры по Шарыповскому </w:t>
      </w:r>
      <w:r w:rsidR="00C433E7">
        <w:rPr>
          <w:sz w:val="28"/>
          <w:szCs w:val="28"/>
        </w:rPr>
        <w:t>муниципальному округу</w:t>
      </w:r>
      <w:r w:rsidR="00402EE8">
        <w:rPr>
          <w:sz w:val="28"/>
          <w:szCs w:val="28"/>
        </w:rPr>
        <w:t>» составило 4</w:t>
      </w:r>
      <w:r>
        <w:rPr>
          <w:sz w:val="28"/>
          <w:szCs w:val="28"/>
        </w:rPr>
        <w:t xml:space="preserve"> ед., что с</w:t>
      </w:r>
      <w:r w:rsidR="00402EE8">
        <w:rPr>
          <w:sz w:val="28"/>
          <w:szCs w:val="28"/>
        </w:rPr>
        <w:t>оответствует плановому значению;</w:t>
      </w:r>
    </w:p>
    <w:p w:rsidR="002951CD" w:rsidRDefault="002951CD" w:rsidP="003977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951CD">
        <w:rPr>
          <w:sz w:val="28"/>
          <w:szCs w:val="28"/>
        </w:rPr>
        <w:t>Количество людей проинформированных о туристско-рекреационных возможностях и туристских услугах на территории Шарыповского муниципального округа»</w:t>
      </w:r>
      <w:r w:rsidR="00895243">
        <w:rPr>
          <w:sz w:val="28"/>
          <w:szCs w:val="28"/>
        </w:rPr>
        <w:t xml:space="preserve"> составило 1006</w:t>
      </w:r>
      <w:r>
        <w:rPr>
          <w:sz w:val="28"/>
          <w:szCs w:val="28"/>
        </w:rPr>
        <w:t xml:space="preserve"> тыс. чел.</w:t>
      </w:r>
      <w:r w:rsidR="00402EE8">
        <w:rPr>
          <w:sz w:val="28"/>
          <w:szCs w:val="28"/>
        </w:rPr>
        <w:t>,</w:t>
      </w:r>
      <w:r>
        <w:rPr>
          <w:sz w:val="28"/>
          <w:szCs w:val="28"/>
        </w:rPr>
        <w:t xml:space="preserve"> что с</w:t>
      </w:r>
      <w:r w:rsidR="00402EE8">
        <w:rPr>
          <w:sz w:val="28"/>
          <w:szCs w:val="28"/>
        </w:rPr>
        <w:t>оответствует плановому значению;</w:t>
      </w:r>
    </w:p>
    <w:p w:rsidR="00402EE8" w:rsidRDefault="00402EE8" w:rsidP="003977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«Количество слушателей, принявших участие в мастер-классах, мероприятиях обучающего характера в области туриз</w:t>
      </w:r>
      <w:r w:rsidR="00895243">
        <w:rPr>
          <w:sz w:val="28"/>
          <w:szCs w:val="28"/>
        </w:rPr>
        <w:t>ма и гостеприимства» составило 6</w:t>
      </w:r>
      <w:r>
        <w:rPr>
          <w:sz w:val="28"/>
          <w:szCs w:val="28"/>
        </w:rPr>
        <w:t>0 чел., что соответствует плановому значению.</w:t>
      </w:r>
    </w:p>
    <w:p w:rsidR="008105D3" w:rsidRPr="002951CD" w:rsidRDefault="00402EE8" w:rsidP="003977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3</w:t>
      </w:r>
      <w:r w:rsidR="008105D3" w:rsidRPr="00564DB2">
        <w:rPr>
          <w:sz w:val="28"/>
          <w:szCs w:val="28"/>
        </w:rPr>
        <w:t xml:space="preserve"> показателей, отраженных в </w:t>
      </w:r>
      <w:r w:rsidR="008105D3">
        <w:rPr>
          <w:sz w:val="28"/>
          <w:szCs w:val="28"/>
        </w:rPr>
        <w:t>под</w:t>
      </w:r>
      <w:r w:rsidR="008105D3" w:rsidRPr="00564DB2">
        <w:rPr>
          <w:sz w:val="28"/>
          <w:szCs w:val="28"/>
        </w:rPr>
        <w:t xml:space="preserve">программе, </w:t>
      </w:r>
      <w:r>
        <w:rPr>
          <w:sz w:val="28"/>
          <w:szCs w:val="28"/>
        </w:rPr>
        <w:t>3</w:t>
      </w:r>
      <w:r w:rsidR="008105D3" w:rsidRPr="00564DB2">
        <w:rPr>
          <w:sz w:val="28"/>
          <w:szCs w:val="28"/>
        </w:rPr>
        <w:t xml:space="preserve"> </w:t>
      </w:r>
      <w:proofErr w:type="gramStart"/>
      <w:r w:rsidR="008105D3" w:rsidRPr="00564DB2">
        <w:rPr>
          <w:sz w:val="28"/>
          <w:szCs w:val="28"/>
        </w:rPr>
        <w:t>показател</w:t>
      </w:r>
      <w:r w:rsidR="008105D3">
        <w:rPr>
          <w:sz w:val="28"/>
          <w:szCs w:val="28"/>
        </w:rPr>
        <w:t>я</w:t>
      </w:r>
      <w:proofErr w:type="gramEnd"/>
      <w:r w:rsidR="008105D3" w:rsidRPr="00564DB2">
        <w:rPr>
          <w:sz w:val="28"/>
          <w:szCs w:val="28"/>
        </w:rPr>
        <w:t xml:space="preserve"> достиг</w:t>
      </w:r>
      <w:r w:rsidR="008105D3">
        <w:rPr>
          <w:sz w:val="28"/>
          <w:szCs w:val="28"/>
        </w:rPr>
        <w:t>ли</w:t>
      </w:r>
      <w:r w:rsidR="008105D3" w:rsidRPr="00564DB2">
        <w:rPr>
          <w:sz w:val="28"/>
          <w:szCs w:val="28"/>
        </w:rPr>
        <w:t xml:space="preserve"> </w:t>
      </w:r>
      <w:r w:rsidR="008105D3">
        <w:rPr>
          <w:sz w:val="28"/>
          <w:szCs w:val="28"/>
        </w:rPr>
        <w:t>свои плановые значения</w:t>
      </w:r>
      <w:r w:rsidR="008105D3" w:rsidRPr="00564DB2">
        <w:rPr>
          <w:sz w:val="28"/>
          <w:szCs w:val="28"/>
        </w:rPr>
        <w:t>.</w:t>
      </w:r>
    </w:p>
    <w:p w:rsidR="00C35071" w:rsidRDefault="00C35071" w:rsidP="00397739">
      <w:pPr>
        <w:ind w:firstLine="567"/>
        <w:contextualSpacing/>
        <w:jc w:val="both"/>
        <w:rPr>
          <w:i/>
          <w:sz w:val="28"/>
          <w:szCs w:val="28"/>
        </w:rPr>
      </w:pPr>
      <w:r w:rsidRPr="00C35071">
        <w:rPr>
          <w:b/>
          <w:i/>
          <w:sz w:val="28"/>
          <w:szCs w:val="28"/>
        </w:rPr>
        <w:t xml:space="preserve">Подпрограмма </w:t>
      </w:r>
      <w:r>
        <w:rPr>
          <w:b/>
          <w:i/>
          <w:sz w:val="28"/>
          <w:szCs w:val="28"/>
        </w:rPr>
        <w:t>«Обеспечение реализации муниципальной программы»</w:t>
      </w:r>
      <w:r w:rsidRPr="00C35071">
        <w:rPr>
          <w:i/>
          <w:sz w:val="28"/>
          <w:szCs w:val="28"/>
        </w:rPr>
        <w:t xml:space="preserve"> </w:t>
      </w:r>
      <w:r w:rsidRPr="00971E3A">
        <w:rPr>
          <w:i/>
          <w:sz w:val="28"/>
          <w:szCs w:val="28"/>
        </w:rPr>
        <w:t>реализуемая в рамках задачи</w:t>
      </w:r>
      <w:r>
        <w:rPr>
          <w:i/>
          <w:sz w:val="28"/>
          <w:szCs w:val="28"/>
        </w:rPr>
        <w:t xml:space="preserve"> «Создание условий для эффективного, </w:t>
      </w:r>
      <w:r>
        <w:rPr>
          <w:i/>
          <w:sz w:val="28"/>
          <w:szCs w:val="28"/>
        </w:rPr>
        <w:lastRenderedPageBreak/>
        <w:t>ответственного и прозрачного управления финансовыми ресурсами в рамках выполнения установленных функций и полномочий</w:t>
      </w:r>
      <w:r w:rsidR="004271E5">
        <w:rPr>
          <w:i/>
          <w:sz w:val="28"/>
          <w:szCs w:val="28"/>
        </w:rPr>
        <w:t xml:space="preserve"> в </w:t>
      </w:r>
      <w:r w:rsidR="004271E5" w:rsidRPr="005958FE">
        <w:rPr>
          <w:i/>
          <w:sz w:val="28"/>
          <w:szCs w:val="28"/>
        </w:rPr>
        <w:t>сфере спорта и туризма</w:t>
      </w:r>
      <w:r w:rsidRPr="005958FE">
        <w:rPr>
          <w:i/>
          <w:sz w:val="28"/>
          <w:szCs w:val="28"/>
        </w:rPr>
        <w:t>».</w:t>
      </w:r>
    </w:p>
    <w:p w:rsidR="00C35071" w:rsidRPr="00564DB2" w:rsidRDefault="00C35071" w:rsidP="0039773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64DB2">
        <w:rPr>
          <w:rFonts w:eastAsia="Calibri"/>
          <w:sz w:val="28"/>
          <w:szCs w:val="28"/>
          <w:lang w:eastAsia="en-US"/>
        </w:rPr>
        <w:t>Н</w:t>
      </w:r>
      <w:r w:rsidR="00895243">
        <w:rPr>
          <w:rFonts w:eastAsia="Calibri"/>
          <w:sz w:val="28"/>
          <w:szCs w:val="28"/>
          <w:lang w:eastAsia="en-US"/>
        </w:rPr>
        <w:t>а реализацию подпрограммы в 2023</w:t>
      </w:r>
      <w:r w:rsidRPr="00564DB2">
        <w:rPr>
          <w:rFonts w:eastAsia="Calibri"/>
          <w:sz w:val="28"/>
          <w:szCs w:val="28"/>
          <w:lang w:eastAsia="en-US"/>
        </w:rPr>
        <w:t xml:space="preserve"> году предусмотрено </w:t>
      </w:r>
      <w:r w:rsidRPr="00564DB2">
        <w:rPr>
          <w:rFonts w:eastAsia="Calibri"/>
          <w:sz w:val="28"/>
          <w:szCs w:val="28"/>
          <w:lang w:eastAsia="en-US"/>
        </w:rPr>
        <w:br/>
      </w:r>
      <w:r w:rsidR="00895243">
        <w:rPr>
          <w:rFonts w:eastAsia="Calibri"/>
          <w:sz w:val="28"/>
          <w:szCs w:val="28"/>
          <w:lang w:eastAsia="en-US"/>
        </w:rPr>
        <w:t>5 268,83</w:t>
      </w:r>
      <w:r w:rsidR="00DC11B1">
        <w:rPr>
          <w:rFonts w:eastAsia="Calibri"/>
          <w:sz w:val="28"/>
          <w:szCs w:val="28"/>
          <w:lang w:eastAsia="en-US"/>
        </w:rPr>
        <w:t> </w:t>
      </w:r>
      <w:r w:rsidRPr="00564DB2">
        <w:rPr>
          <w:rFonts w:eastAsia="Calibri"/>
          <w:sz w:val="28"/>
          <w:szCs w:val="28"/>
          <w:lang w:eastAsia="en-US"/>
        </w:rPr>
        <w:t xml:space="preserve">тыс. рублей, фактически финансирование составило </w:t>
      </w:r>
      <w:r w:rsidR="00895243">
        <w:rPr>
          <w:rFonts w:eastAsia="Calibri"/>
          <w:sz w:val="28"/>
          <w:szCs w:val="28"/>
          <w:lang w:eastAsia="en-US"/>
        </w:rPr>
        <w:t xml:space="preserve">5 262,10 </w:t>
      </w:r>
      <w:r w:rsidRPr="00564DB2">
        <w:rPr>
          <w:rFonts w:eastAsia="Calibri"/>
          <w:sz w:val="28"/>
          <w:szCs w:val="28"/>
          <w:lang w:eastAsia="en-US"/>
        </w:rPr>
        <w:t xml:space="preserve">тыс. рублей </w:t>
      </w:r>
      <w:r>
        <w:rPr>
          <w:sz w:val="28"/>
          <w:szCs w:val="28"/>
        </w:rPr>
        <w:t>(99,</w:t>
      </w:r>
      <w:r w:rsidR="00124BE1">
        <w:rPr>
          <w:sz w:val="28"/>
          <w:szCs w:val="28"/>
        </w:rPr>
        <w:t>87</w:t>
      </w:r>
      <w:r w:rsidRPr="00564DB2">
        <w:rPr>
          <w:sz w:val="28"/>
          <w:szCs w:val="28"/>
        </w:rPr>
        <w:t xml:space="preserve">%). </w:t>
      </w:r>
      <w:r w:rsidRPr="00564DB2">
        <w:rPr>
          <w:rFonts w:eastAsia="Calibri"/>
          <w:sz w:val="28"/>
          <w:szCs w:val="28"/>
          <w:lang w:eastAsia="en-US"/>
        </w:rPr>
        <w:t xml:space="preserve"> </w:t>
      </w:r>
    </w:p>
    <w:p w:rsidR="009A6E43" w:rsidRDefault="009A6E43" w:rsidP="00397739">
      <w:pPr>
        <w:ind w:firstLine="567"/>
        <w:contextualSpacing/>
        <w:jc w:val="both"/>
        <w:rPr>
          <w:sz w:val="28"/>
          <w:szCs w:val="28"/>
        </w:rPr>
      </w:pPr>
      <w:r w:rsidRPr="001A6781">
        <w:rPr>
          <w:sz w:val="28"/>
          <w:szCs w:val="28"/>
        </w:rPr>
        <w:t>Реализация мероприятий подпрограммы</w:t>
      </w:r>
      <w:r>
        <w:rPr>
          <w:sz w:val="28"/>
          <w:szCs w:val="28"/>
        </w:rPr>
        <w:t xml:space="preserve"> предусматривает финансовое обеспечение основных направлений деятельности Управления:</w:t>
      </w:r>
    </w:p>
    <w:p w:rsidR="00C35071" w:rsidRDefault="009A6E43" w:rsidP="0039773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реализации государс</w:t>
      </w:r>
      <w:r w:rsidR="00895243">
        <w:rPr>
          <w:sz w:val="28"/>
          <w:szCs w:val="28"/>
        </w:rPr>
        <w:t>твенной политики в сфере спорта и</w:t>
      </w:r>
      <w:r>
        <w:rPr>
          <w:sz w:val="28"/>
          <w:szCs w:val="28"/>
        </w:rPr>
        <w:t xml:space="preserve"> туризма на всей территории </w:t>
      </w:r>
      <w:r w:rsidR="00C433E7">
        <w:rPr>
          <w:sz w:val="28"/>
          <w:szCs w:val="28"/>
        </w:rPr>
        <w:t>округа</w:t>
      </w:r>
      <w:r>
        <w:rPr>
          <w:sz w:val="28"/>
          <w:szCs w:val="28"/>
        </w:rPr>
        <w:t>;</w:t>
      </w:r>
    </w:p>
    <w:p w:rsidR="009A6E43" w:rsidRDefault="009A6E43" w:rsidP="0039773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необходимой нормативно-правовой базы, направленной на развитие отраслей и обеспечивающей эффективную реализацию программы; </w:t>
      </w:r>
    </w:p>
    <w:p w:rsidR="009A6E43" w:rsidRDefault="009A6E43" w:rsidP="0039773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внедрение своевременных подходов бюджетного планирования;</w:t>
      </w:r>
    </w:p>
    <w:p w:rsidR="009A6E43" w:rsidRDefault="009A6E43" w:rsidP="0039773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деятельности МКУ </w:t>
      </w:r>
      <w:r w:rsidR="00ED20DE">
        <w:rPr>
          <w:sz w:val="28"/>
          <w:szCs w:val="28"/>
        </w:rPr>
        <w:t>«</w:t>
      </w:r>
      <w:r w:rsidR="00ED20DE" w:rsidRPr="00F00983">
        <w:rPr>
          <w:sz w:val="28"/>
          <w:szCs w:val="28"/>
        </w:rPr>
        <w:t>У</w:t>
      </w:r>
      <w:r w:rsidR="00DC11B1">
        <w:rPr>
          <w:sz w:val="28"/>
          <w:szCs w:val="28"/>
        </w:rPr>
        <w:t>правление спорта и</w:t>
      </w:r>
      <w:r w:rsidR="00ED20DE" w:rsidRPr="00F00983">
        <w:rPr>
          <w:sz w:val="28"/>
          <w:szCs w:val="28"/>
        </w:rPr>
        <w:t xml:space="preserve"> туризма Шарыповского </w:t>
      </w:r>
      <w:r w:rsidR="00C433E7">
        <w:rPr>
          <w:sz w:val="28"/>
          <w:szCs w:val="28"/>
        </w:rPr>
        <w:t>муниципального округа</w:t>
      </w:r>
      <w:r w:rsidR="00ED20DE">
        <w:rPr>
          <w:sz w:val="28"/>
          <w:szCs w:val="28"/>
        </w:rPr>
        <w:t>»</w:t>
      </w:r>
      <w:r>
        <w:rPr>
          <w:sz w:val="28"/>
          <w:szCs w:val="28"/>
        </w:rPr>
        <w:t>, обеспечивающего деятельность</w:t>
      </w:r>
      <w:r w:rsidR="00574ED0">
        <w:rPr>
          <w:sz w:val="28"/>
          <w:szCs w:val="28"/>
        </w:rPr>
        <w:t xml:space="preserve"> </w:t>
      </w:r>
      <w:r w:rsidR="00DC11B1">
        <w:rPr>
          <w:sz w:val="28"/>
          <w:szCs w:val="28"/>
        </w:rPr>
        <w:t>1</w:t>
      </w:r>
      <w:r>
        <w:rPr>
          <w:sz w:val="28"/>
          <w:szCs w:val="28"/>
        </w:rPr>
        <w:t xml:space="preserve"> подведомственн</w:t>
      </w:r>
      <w:r w:rsidR="00DC11B1">
        <w:rPr>
          <w:sz w:val="28"/>
          <w:szCs w:val="28"/>
        </w:rPr>
        <w:t>ого учреждения</w:t>
      </w:r>
      <w:r>
        <w:rPr>
          <w:sz w:val="28"/>
          <w:szCs w:val="28"/>
        </w:rPr>
        <w:t xml:space="preserve">. </w:t>
      </w:r>
    </w:p>
    <w:p w:rsidR="00574ED0" w:rsidRPr="00535EB7" w:rsidRDefault="00574ED0" w:rsidP="00397739">
      <w:pPr>
        <w:ind w:firstLine="567"/>
        <w:jc w:val="both"/>
        <w:rPr>
          <w:bCs/>
          <w:sz w:val="28"/>
          <w:szCs w:val="28"/>
        </w:rPr>
      </w:pPr>
      <w:r w:rsidRPr="00535EB7">
        <w:rPr>
          <w:sz w:val="28"/>
          <w:szCs w:val="28"/>
        </w:rPr>
        <w:t>При реализации данной подпрограммы достигнуты следующие результаты.</w:t>
      </w:r>
    </w:p>
    <w:p w:rsidR="00574ED0" w:rsidRPr="00574ED0" w:rsidRDefault="00574ED0" w:rsidP="00397739">
      <w:pPr>
        <w:ind w:firstLine="567"/>
        <w:contextualSpacing/>
        <w:jc w:val="both"/>
        <w:rPr>
          <w:i/>
          <w:sz w:val="28"/>
          <w:szCs w:val="28"/>
        </w:rPr>
      </w:pPr>
      <w:r w:rsidRPr="00574ED0">
        <w:rPr>
          <w:sz w:val="28"/>
          <w:szCs w:val="28"/>
        </w:rPr>
        <w:t>«Своевременность утверждения муниципальных заданий подведомственным учреждениям»</w:t>
      </w:r>
      <w:r>
        <w:rPr>
          <w:sz w:val="28"/>
          <w:szCs w:val="28"/>
        </w:rPr>
        <w:t xml:space="preserve"> составило 0 дней отклонения, что соответствует плановому значению.</w:t>
      </w:r>
    </w:p>
    <w:p w:rsidR="00574ED0" w:rsidRPr="00574ED0" w:rsidRDefault="00574ED0" w:rsidP="00397739">
      <w:pPr>
        <w:ind w:firstLine="567"/>
        <w:contextualSpacing/>
        <w:jc w:val="both"/>
        <w:rPr>
          <w:i/>
          <w:sz w:val="28"/>
          <w:szCs w:val="28"/>
        </w:rPr>
      </w:pPr>
      <w:r w:rsidRPr="00574ED0">
        <w:rPr>
          <w:sz w:val="28"/>
          <w:szCs w:val="28"/>
        </w:rPr>
        <w:t xml:space="preserve">«Своевременность утверждения планов финансово-хозяйственной деятельности учреждениям» </w:t>
      </w:r>
      <w:r>
        <w:rPr>
          <w:sz w:val="28"/>
          <w:szCs w:val="28"/>
        </w:rPr>
        <w:t>составило 0 дней отклонения, что соответствует плановому значению.</w:t>
      </w:r>
    </w:p>
    <w:p w:rsidR="00574ED0" w:rsidRPr="00564DB2" w:rsidRDefault="00574ED0" w:rsidP="00397739">
      <w:pPr>
        <w:ind w:firstLine="567"/>
        <w:jc w:val="both"/>
        <w:rPr>
          <w:sz w:val="28"/>
          <w:szCs w:val="28"/>
        </w:rPr>
      </w:pPr>
      <w:r w:rsidRPr="00564DB2">
        <w:rPr>
          <w:sz w:val="28"/>
          <w:szCs w:val="28"/>
        </w:rPr>
        <w:t xml:space="preserve">Из 2 показателей, отраженных в </w:t>
      </w:r>
      <w:r>
        <w:rPr>
          <w:sz w:val="28"/>
          <w:szCs w:val="28"/>
        </w:rPr>
        <w:t>под</w:t>
      </w:r>
      <w:r w:rsidRPr="00564DB2">
        <w:rPr>
          <w:sz w:val="28"/>
          <w:szCs w:val="28"/>
        </w:rPr>
        <w:t xml:space="preserve">программе, </w:t>
      </w:r>
      <w:proofErr w:type="gramStart"/>
      <w:r w:rsidR="00B54FDC">
        <w:rPr>
          <w:sz w:val="28"/>
          <w:szCs w:val="28"/>
        </w:rPr>
        <w:t>все</w:t>
      </w:r>
      <w:proofErr w:type="gramEnd"/>
      <w:r w:rsidR="00B54FDC">
        <w:rPr>
          <w:sz w:val="28"/>
          <w:szCs w:val="28"/>
        </w:rPr>
        <w:t xml:space="preserve"> </w:t>
      </w:r>
      <w:r w:rsidRPr="00564DB2">
        <w:rPr>
          <w:sz w:val="28"/>
          <w:szCs w:val="28"/>
        </w:rPr>
        <w:t>достиг</w:t>
      </w:r>
      <w:r>
        <w:rPr>
          <w:sz w:val="28"/>
          <w:szCs w:val="28"/>
        </w:rPr>
        <w:t>ли</w:t>
      </w:r>
      <w:r w:rsidRPr="00564DB2">
        <w:rPr>
          <w:sz w:val="28"/>
          <w:szCs w:val="28"/>
        </w:rPr>
        <w:t xml:space="preserve"> </w:t>
      </w:r>
      <w:r>
        <w:rPr>
          <w:sz w:val="28"/>
          <w:szCs w:val="28"/>
        </w:rPr>
        <w:t>свои плановые значения</w:t>
      </w:r>
      <w:r w:rsidRPr="00564DB2">
        <w:rPr>
          <w:sz w:val="28"/>
          <w:szCs w:val="28"/>
        </w:rPr>
        <w:t>.</w:t>
      </w:r>
    </w:p>
    <w:p w:rsidR="00783A4B" w:rsidRDefault="00783A4B" w:rsidP="00C35071">
      <w:pPr>
        <w:jc w:val="both"/>
        <w:rPr>
          <w:b/>
          <w:i/>
          <w:sz w:val="28"/>
          <w:szCs w:val="28"/>
        </w:rPr>
      </w:pPr>
    </w:p>
    <w:p w:rsidR="0001768C" w:rsidRDefault="0001768C" w:rsidP="00C35071">
      <w:pPr>
        <w:jc w:val="both"/>
        <w:rPr>
          <w:b/>
          <w:i/>
          <w:sz w:val="28"/>
          <w:szCs w:val="28"/>
        </w:rPr>
      </w:pPr>
    </w:p>
    <w:p w:rsidR="0001768C" w:rsidRPr="0001768C" w:rsidRDefault="00895243" w:rsidP="00C3507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 руководителя</w:t>
      </w:r>
      <w:r w:rsidR="0001768C" w:rsidRPr="0001768C">
        <w:rPr>
          <w:sz w:val="28"/>
          <w:szCs w:val="28"/>
        </w:rPr>
        <w:t xml:space="preserve">                             </w:t>
      </w:r>
      <w:r w:rsidR="0001768C">
        <w:rPr>
          <w:sz w:val="28"/>
          <w:szCs w:val="28"/>
        </w:rPr>
        <w:t xml:space="preserve">           </w:t>
      </w:r>
      <w:r w:rsidR="0001768C" w:rsidRPr="0001768C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В.В. Журкин</w:t>
      </w:r>
    </w:p>
    <w:sectPr w:rsidR="0001768C" w:rsidRPr="0001768C" w:rsidSect="006237E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F53A6"/>
    <w:multiLevelType w:val="hybridMultilevel"/>
    <w:tmpl w:val="1B804C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AD0"/>
    <w:rsid w:val="0001768C"/>
    <w:rsid w:val="00051250"/>
    <w:rsid w:val="000541BB"/>
    <w:rsid w:val="00084F35"/>
    <w:rsid w:val="0009052F"/>
    <w:rsid w:val="00092DDE"/>
    <w:rsid w:val="0009502A"/>
    <w:rsid w:val="000B6020"/>
    <w:rsid w:val="000D4CA6"/>
    <w:rsid w:val="00104B32"/>
    <w:rsid w:val="001051F9"/>
    <w:rsid w:val="00124BE1"/>
    <w:rsid w:val="001759A7"/>
    <w:rsid w:val="001B2A87"/>
    <w:rsid w:val="002039A4"/>
    <w:rsid w:val="00227E1B"/>
    <w:rsid w:val="0026047A"/>
    <w:rsid w:val="002951CD"/>
    <w:rsid w:val="002B1BB3"/>
    <w:rsid w:val="002B39C9"/>
    <w:rsid w:val="002E0B21"/>
    <w:rsid w:val="002E6684"/>
    <w:rsid w:val="003622A7"/>
    <w:rsid w:val="00397739"/>
    <w:rsid w:val="003D6D60"/>
    <w:rsid w:val="00402EE8"/>
    <w:rsid w:val="00404B3F"/>
    <w:rsid w:val="004271E5"/>
    <w:rsid w:val="00440B13"/>
    <w:rsid w:val="00494A03"/>
    <w:rsid w:val="004A67B8"/>
    <w:rsid w:val="004B0476"/>
    <w:rsid w:val="004C2D30"/>
    <w:rsid w:val="004C3DD6"/>
    <w:rsid w:val="004D5D06"/>
    <w:rsid w:val="004D6F4C"/>
    <w:rsid w:val="004F0A15"/>
    <w:rsid w:val="004F2502"/>
    <w:rsid w:val="00503D3A"/>
    <w:rsid w:val="0051743F"/>
    <w:rsid w:val="0053551A"/>
    <w:rsid w:val="00557D32"/>
    <w:rsid w:val="00564DB2"/>
    <w:rsid w:val="00574ED0"/>
    <w:rsid w:val="00584995"/>
    <w:rsid w:val="005958FE"/>
    <w:rsid w:val="005C48FA"/>
    <w:rsid w:val="005C62DB"/>
    <w:rsid w:val="006237E6"/>
    <w:rsid w:val="0066629C"/>
    <w:rsid w:val="006667E3"/>
    <w:rsid w:val="00675A0A"/>
    <w:rsid w:val="00675BAA"/>
    <w:rsid w:val="006B6CEE"/>
    <w:rsid w:val="006C5D4C"/>
    <w:rsid w:val="00713D03"/>
    <w:rsid w:val="007314A3"/>
    <w:rsid w:val="00743DC5"/>
    <w:rsid w:val="00783A4B"/>
    <w:rsid w:val="007B7F76"/>
    <w:rsid w:val="007D4312"/>
    <w:rsid w:val="008105D3"/>
    <w:rsid w:val="00817982"/>
    <w:rsid w:val="0082028C"/>
    <w:rsid w:val="008439B7"/>
    <w:rsid w:val="00852F25"/>
    <w:rsid w:val="00854510"/>
    <w:rsid w:val="0085682B"/>
    <w:rsid w:val="00871C85"/>
    <w:rsid w:val="008854C1"/>
    <w:rsid w:val="00890711"/>
    <w:rsid w:val="00895243"/>
    <w:rsid w:val="008C001B"/>
    <w:rsid w:val="008F79FF"/>
    <w:rsid w:val="00903E02"/>
    <w:rsid w:val="0094422C"/>
    <w:rsid w:val="00967DD4"/>
    <w:rsid w:val="009800D0"/>
    <w:rsid w:val="00980C7D"/>
    <w:rsid w:val="009911A7"/>
    <w:rsid w:val="009A2924"/>
    <w:rsid w:val="009A6E43"/>
    <w:rsid w:val="009D1AD0"/>
    <w:rsid w:val="009D59F2"/>
    <w:rsid w:val="00A1165E"/>
    <w:rsid w:val="00A25144"/>
    <w:rsid w:val="00A41CEA"/>
    <w:rsid w:val="00A57400"/>
    <w:rsid w:val="00A70997"/>
    <w:rsid w:val="00A7383B"/>
    <w:rsid w:val="00A816B5"/>
    <w:rsid w:val="00A81FA5"/>
    <w:rsid w:val="00A85085"/>
    <w:rsid w:val="00AE16B3"/>
    <w:rsid w:val="00B53258"/>
    <w:rsid w:val="00B54FDC"/>
    <w:rsid w:val="00B620F1"/>
    <w:rsid w:val="00B63810"/>
    <w:rsid w:val="00BB3554"/>
    <w:rsid w:val="00BC0BF2"/>
    <w:rsid w:val="00BE0FE7"/>
    <w:rsid w:val="00BF190C"/>
    <w:rsid w:val="00C35071"/>
    <w:rsid w:val="00C432F2"/>
    <w:rsid w:val="00C433E7"/>
    <w:rsid w:val="00C549C6"/>
    <w:rsid w:val="00C75156"/>
    <w:rsid w:val="00C847E4"/>
    <w:rsid w:val="00C95EE3"/>
    <w:rsid w:val="00CA7BE5"/>
    <w:rsid w:val="00CC383E"/>
    <w:rsid w:val="00CF1332"/>
    <w:rsid w:val="00D36935"/>
    <w:rsid w:val="00D67CAB"/>
    <w:rsid w:val="00D852E3"/>
    <w:rsid w:val="00D9178D"/>
    <w:rsid w:val="00DA210E"/>
    <w:rsid w:val="00DA2F79"/>
    <w:rsid w:val="00DC11B1"/>
    <w:rsid w:val="00DC2EE0"/>
    <w:rsid w:val="00DC4D55"/>
    <w:rsid w:val="00DD1AA7"/>
    <w:rsid w:val="00E0443D"/>
    <w:rsid w:val="00E21EF1"/>
    <w:rsid w:val="00E37F57"/>
    <w:rsid w:val="00E553FB"/>
    <w:rsid w:val="00E6619E"/>
    <w:rsid w:val="00E941B5"/>
    <w:rsid w:val="00E967BE"/>
    <w:rsid w:val="00EC5114"/>
    <w:rsid w:val="00ED20DE"/>
    <w:rsid w:val="00EE2D5C"/>
    <w:rsid w:val="00EF12D0"/>
    <w:rsid w:val="00F02A94"/>
    <w:rsid w:val="00F10071"/>
    <w:rsid w:val="00F10C08"/>
    <w:rsid w:val="00F21FC0"/>
    <w:rsid w:val="00F67347"/>
    <w:rsid w:val="00F86B72"/>
    <w:rsid w:val="00F958FB"/>
    <w:rsid w:val="00F97361"/>
    <w:rsid w:val="00FB02DA"/>
    <w:rsid w:val="00FD1C21"/>
    <w:rsid w:val="00FE7AB3"/>
    <w:rsid w:val="00FF2F9F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62D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C6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aliases w:val="обычный текст,обычный текст1,1Без интервала1,Без интервала11,обычный текст11,1Без интервала11,Без интервала111,1Без интервала,No Spacing1,No Spacing11,1Без интервала111,Без интервала21,1Без интервала;обычный текст"/>
    <w:link w:val="a6"/>
    <w:uiPriority w:val="1"/>
    <w:qFormat/>
    <w:rsid w:val="00A5740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1 Знак,No Spacing11 Знак,1Без интервала111 Знак"/>
    <w:link w:val="a5"/>
    <w:uiPriority w:val="1"/>
    <w:rsid w:val="00A57400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A5740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A574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A57400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402EE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40B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0B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62D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C6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aliases w:val="обычный текст,обычный текст1,1Без интервала1,Без интервала11,обычный текст11,1Без интервала11,Без интервала111,1Без интервала,No Spacing1,No Spacing11,1Без интервала111,Без интервала21,1Без интервала;обычный текст"/>
    <w:link w:val="a6"/>
    <w:uiPriority w:val="1"/>
    <w:qFormat/>
    <w:rsid w:val="00A5740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1 Знак,No Spacing11 Знак,1Без интервала111 Знак"/>
    <w:link w:val="a5"/>
    <w:uiPriority w:val="1"/>
    <w:rsid w:val="00A57400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A5740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A574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A57400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402E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22280444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isitsiberia.inf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artur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user</cp:lastModifiedBy>
  <cp:revision>27</cp:revision>
  <cp:lastPrinted>2024-02-29T07:56:00Z</cp:lastPrinted>
  <dcterms:created xsi:type="dcterms:W3CDTF">2023-02-27T09:55:00Z</dcterms:created>
  <dcterms:modified xsi:type="dcterms:W3CDTF">2024-03-21T07:17:00Z</dcterms:modified>
</cp:coreProperties>
</file>